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tbl>
      <w:tblPr>
        <w:tblW w:w="10550" w:type="dxa"/>
        <w:tblInd w:w="-252" w:type="dxa"/>
        <w:tblLook w:val="04A0"/>
      </w:tblPr>
      <w:tblGrid>
        <w:gridCol w:w="5925"/>
        <w:gridCol w:w="2195"/>
        <w:gridCol w:w="2430"/>
      </w:tblGrid>
      <w:tr>
        <w:trPr>
          <w:trHeight w:val="288"/>
        </w:trPr>
        <w:tc>
          <w:tcPr>
            <w:tcW w:w="10550" w:type="dxa"/>
            <w:gridSpan w:val="3"/>
          </w:tcPr>
          <w:p>
            <w:pPr>
              <w:pStyle w:val="StyleContactInfo"/>
              <w:rPr>
                <w:sz w:val="22"/>
                <w:szCs w:val="22"/>
              </w:rPr>
            </w:pPr>
            <w:r>
              <w:drawing>
                <wp:inline>
                  <wp:extent cx="1471417" cy="1749381"/>
                  <wp:docPr id="1" name="FB_IMG_1678758505389%20(1)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B_IMG_1678758505389%20(1)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417" cy="1749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Russell Maipu, Mendoza-Cod postal 5517-2617708397-agustinjara9@gmail.com</w:t>
            </w:r>
          </w:p>
        </w:tc>
      </w:tr>
      <w:tr>
        <w:trPr>
          <w:trHeight w:val="720"/>
        </w:trPr>
        <w:tc>
          <w:tcPr>
            <w:tcW w:w="10550" w:type="dxa"/>
            <w:gridSpan w:val="3"/>
          </w:tcPr>
          <w:p>
            <w:pPr>
              <w:pStyle w:val="YourName"/>
            </w:pPr>
            <w:r>
              <w:rPr>
                <w:rFonts w:ascii="Tahoma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44"/>
                <w:szCs w:val="44"/>
                <w:u w:val="none"/>
              </w:rPr>
              <w:t xml:space="preserve">Agustin Javier Jara</w:t>
            </w:r>
          </w:p>
        </w:tc>
      </w:tr>
      <w:tr>
        <w:tc>
          <w:tcPr>
            <w:tcW w:w="10550" w:type="dxa"/>
            <w:gridSpan w:val="3"/>
            <w:tcBorders>
              <w:top w:val="none" w:sz="0" w:color="000000"/>
              <w:left w:val="none" w:sz="0" w:color="000000"/>
              <w:bottom w:val="single" w:sz="12" w:color="auto"/>
              <w:right w:val="none" w:sz="0" w:color="000000"/>
            </w:tcBorders>
          </w:tcPr>
          <w:p>
            <w:pPr>
              <w:pStyle w:val="Ttulo1"/>
              <w:rPr>
                <w:rFonts w:eastAsia="Times New Roman"/>
              </w:rPr>
            </w:pPr>
            <w:r>
              <w:rPr>
                <w:rFonts w:ascii="Tahoma" w:eastAsia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Objectivo</w:t>
            </w:r>
          </w:p>
        </w:tc>
      </w:tr>
      <w:tr>
        <w:tc>
          <w:tcPr>
            <w:tcW w:w="10550" w:type="dxa"/>
            <w:gridSpan w:val="3"/>
            <w:tcBorders>
              <w:top w:val="none" w:sz="0" w:color="000000"/>
              <w:left w:val="none" w:sz="0" w:color="000000"/>
              <w:bottom w:val="single" w:sz="4" w:color="auto"/>
              <w:right w:val="none" w:sz="0" w:color="000000"/>
            </w:tcBorders>
          </w:tcPr>
          <w:p>
            <w:pPr>
              <w:pStyle w:val="Ttulo1"/>
              <w:rPr>
                <w:rFonts w:eastAsia="Times New Roman"/>
              </w:rPr>
            </w:pPr>
            <w:r>
              <w:rPr>
                <w:rFonts w:ascii="Tahoma" w:eastAsia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Busco desafíos profecionales que me permitan aplicar mis habilitades y expericiencia para contribuir al éxito de la empresa, al tiempo que sigo creciendo profecionalmente.</w:t>
            </w:r>
          </w:p>
          <w:p>
            <w:pPr>
              <w:pStyle w:val="Ttulo1"/>
              <w:rPr>
                <w:rFonts w:eastAsia="Times New Roman"/>
              </w:rPr>
            </w:pPr>
            <w:r>
              <w:rPr>
                <w:rFonts w:ascii="Tahoma" w:eastAsia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Experiencia Profesional</w:t>
            </w:r>
          </w:p>
        </w:tc>
      </w:tr>
      <w:tr>
        <w:trPr>
          <w:trHeight w:val="555"/>
        </w:trPr>
        <w:tc>
          <w:tcPr>
            <w:tcW w:w="5925" w:type="dxa"/>
            <w:tcBorders>
              <w:top w:val="single" w:sz="12" w:color="auto"/>
              <w:left w:val="none" w:sz="0" w:color="000000"/>
              <w:bottom w:val="none" w:sz="0" w:color="000000"/>
              <w:right w:val="none" w:sz="0" w:color="000000"/>
            </w:tcBorders>
          </w:tcPr>
          <w:p>
            <w:pPr>
              <w:pStyle w:val="BodyText1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Marzo 2015 hasta Marzo 2015</w:t>
            </w:r>
          </w:p>
        </w:tc>
        <w:tc>
          <w:tcPr>
            <w:tcW w:w="2195" w:type="dxa"/>
            <w:tcBorders>
              <w:top w:val="single" w:sz="12" w:color="auto"/>
              <w:left w:val="none" w:sz="0" w:color="000000"/>
              <w:bottom w:val="none" w:sz="0" w:color="000000"/>
              <w:right w:val="none" w:sz="0" w:color="000000"/>
            </w:tcBorders>
          </w:tcPr>
          <w:p>
            <w:pPr>
              <w:pStyle w:val="Textoindependiente"/>
              <w:rPr>
                <w:b/>
                <w:bCs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Village Arenas Maipú</w:t>
            </w:r>
          </w:p>
        </w:tc>
        <w:tc>
          <w:tcPr>
            <w:tcW w:w="2430" w:type="dxa"/>
            <w:tcBorders>
              <w:top w:val="single" w:sz="12" w:color="auto"/>
              <w:left w:val="none" w:sz="0" w:color="000000"/>
              <w:bottom w:val="none" w:sz="0" w:color="000000"/>
              <w:right w:val="none" w:sz="0" w:color="000000"/>
            </w:tcBorders>
          </w:tcPr>
          <w:p>
            <w:pPr>
              <w:pStyle w:val="Textoindependiente3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Maipú mendoza</w:t>
            </w:r>
          </w:p>
        </w:tc>
      </w:tr>
      <w:tr>
        <w:trPr>
          <w:trHeight w:val="1050"/>
        </w:trPr>
        <w:tc>
          <w:tcPr>
            <w:tcW w:w="10550" w:type="dxa"/>
            <w:gridSpan w:val="3"/>
          </w:tcPr>
          <w:p>
            <w:pPr>
              <w:pStyle w:val="Ttulo2"/>
              <w:ind w:left="720"/>
              <w:rPr>
                <w:rFonts w:eastAsia="Times New Roman"/>
              </w:rPr>
            </w:pPr>
            <w:r>
              <w:rPr>
                <w:rFonts w:ascii="Tahoma" w:eastAsia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Encargado y mantenimiento</w:t>
            </w:r>
          </w:p>
          <w:p>
            <w:pPr>
              <w:pStyle w:val="BulletedList"/>
              <w:numPr>
                <w:ilvl w:val="0"/>
                <w:numId w:val="6"/>
              </w:num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Encargado del mantenimiento y limpieza de alfombras y salas de cine.</w:t>
            </w:r>
          </w:p>
          <w:p>
            <w:pPr>
              <w:pStyle w:val="BulletedList"/>
              <w:numPr>
                <w:ilvl w:val="0"/>
                <w:numId w:val="6"/>
              </w:num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Ver que dejen en orden las salas para su uso.</w:t>
            </w:r>
          </w:p>
          <w:p>
            <w:pPr>
              <w:pStyle w:val="Prrafodelista"/>
              <w:numPr>
                <w:ilvl w:val="0"/>
                <w:numId w:val="6"/>
              </w:num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Las pantallas esten bien encuadradas.</w:t>
            </w:r>
          </w:p>
          <w:p>
            <w:pPr>
              <w:pStyle w:val="Prrafodelista"/>
              <w:numPr>
                <w:ilvl w:val="0"/>
                <w:numId w:val="6"/>
              </w:num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Cierre de salas y conteo para ver el total de las persona que ingresaron</w:t>
            </w:r>
          </w:p>
          <w:p>
            <w:pPr>
              <w:pStyle w:val="Prrafodelista"/>
            </w:pPr>
          </w:p>
          <w:p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>
        <w:trPr>
          <w:trHeight w:val="144"/>
        </w:trPr>
        <w:tc>
          <w:tcPr>
            <w:tcW w:w="10550" w:type="dxa"/>
            <w:gridSpan w:val="3"/>
            <w:tcBorders>
              <w:top w:val="none" w:sz="0" w:color="000000"/>
              <w:left w:val="none" w:sz="0" w:color="000000"/>
              <w:bottom w:val="single" w:sz="2" w:color="999999"/>
              <w:right w:val="none" w:sz="0" w:color="000000"/>
            </w:tcBorders>
          </w:tcPr>
          <w:p>
            <w:pPr>
              <w:pStyle w:val="Ttulo2"/>
              <w:rPr>
                <w:rFonts w:eastAsia="Times New Roman"/>
              </w:rPr>
            </w:pPr>
          </w:p>
        </w:tc>
      </w:tr>
      <w:tr>
        <w:trPr>
          <w:trHeight w:val="510"/>
        </w:trPr>
        <w:tc>
          <w:tcPr>
            <w:tcW w:w="5925" w:type="dxa"/>
            <w:tcBorders>
              <w:top w:val="single" w:sz="2" w:color="999999"/>
              <w:left w:val="none" w:sz="0" w:color="000000"/>
              <w:bottom w:val="none" w:sz="0" w:color="000000"/>
              <w:right w:val="none" w:sz="0" w:color="000000"/>
            </w:tcBorders>
          </w:tcPr>
          <w:p>
            <w:pPr>
              <w:pStyle w:val="BodyText1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Julio 2016 hasta noviembre 2016</w:t>
            </w:r>
          </w:p>
        </w:tc>
        <w:tc>
          <w:tcPr>
            <w:tcW w:w="2195" w:type="dxa"/>
            <w:tcBorders>
              <w:top w:val="single" w:sz="2" w:color="999999"/>
              <w:left w:val="none" w:sz="0" w:color="000000"/>
              <w:bottom w:val="none" w:sz="0" w:color="000000"/>
              <w:right w:val="none" w:sz="0" w:color="000000"/>
            </w:tcBorders>
          </w:tcPr>
          <w:p>
            <w:pPr>
              <w:pStyle w:val="Textoindependiente"/>
              <w:rPr>
                <w:b/>
                <w:bCs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Mundo del regalo</w:t>
            </w:r>
          </w:p>
        </w:tc>
        <w:tc>
          <w:tcPr>
            <w:tcW w:w="2430" w:type="dxa"/>
            <w:tcBorders>
              <w:top w:val="single" w:sz="2" w:color="999999"/>
              <w:left w:val="none" w:sz="0" w:color="000000"/>
              <w:bottom w:val="none" w:sz="0" w:color="000000"/>
              <w:right w:val="none" w:sz="0" w:color="000000"/>
            </w:tcBorders>
          </w:tcPr>
          <w:p>
            <w:pPr>
              <w:pStyle w:val="Textoindependiente3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Maipú Mendoza</w:t>
            </w:r>
          </w:p>
        </w:tc>
      </w:tr>
      <w:tr>
        <w:trPr>
          <w:trHeight w:val="1095"/>
        </w:trPr>
        <w:tc>
          <w:tcPr>
            <w:tcW w:w="10550" w:type="dxa"/>
            <w:gridSpan w:val="3"/>
          </w:tcPr>
          <w:p>
            <w:pPr>
              <w:pStyle w:val="Ttulo2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MACROBUTTON  DoFieldClick "[Puesto y actividad desarrollada]" </w:instrText>
            </w:r>
            <w:r>
              <w:rPr>
                <w:rFonts w:eastAsia="Times New Roman"/>
              </w:rPr>
              <w:fldChar w:fldCharType="separate"/>
              <w:fldChar w:fldCharType="end"/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Reponer mercaderia</w:t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Venta de articulos varios</w:t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Control de stock</w:t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Facturación</w:t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Limpieza del lugar de trabajo</w:t>
            </w:r>
          </w:p>
          <w:p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>
        <w:trPr>
          <w:trHeight w:val="144"/>
        </w:trPr>
        <w:tc>
          <w:tcPr>
            <w:tcW w:w="10550" w:type="dxa"/>
            <w:gridSpan w:val="3"/>
            <w:tcBorders>
              <w:top w:val="none" w:sz="0" w:color="000000"/>
              <w:left w:val="none" w:sz="0" w:color="000000"/>
              <w:bottom w:val="single" w:sz="2" w:color="999999"/>
              <w:right w:val="none" w:sz="0" w:color="000000"/>
            </w:tcBorders>
          </w:tcPr>
          <w:p>
            <w:pPr>
              <w:pStyle w:val="Ttulo2"/>
              <w:rPr>
                <w:rFonts w:eastAsia="Times New Roman"/>
              </w:rPr>
            </w:pPr>
          </w:p>
        </w:tc>
      </w:tr>
      <w:tr>
        <w:trPr>
          <w:trHeight w:val="495"/>
        </w:trPr>
        <w:tc>
          <w:tcPr>
            <w:tcW w:w="5925" w:type="dxa"/>
            <w:tcBorders>
              <w:top w:val="single" w:sz="2" w:color="999999"/>
              <w:left w:val="none" w:sz="0" w:color="000000"/>
              <w:bottom w:val="none" w:sz="0" w:color="000000"/>
              <w:right w:val="none" w:sz="0" w:color="000000"/>
            </w:tcBorders>
          </w:tcPr>
          <w:p>
            <w:pPr>
              <w:pStyle w:val="BodyText1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Julio 2016 hasta noviembre 2016</w:t>
            </w:r>
          </w:p>
        </w:tc>
        <w:tc>
          <w:tcPr>
            <w:tcW w:w="2195" w:type="dxa"/>
            <w:tcBorders>
              <w:top w:val="single" w:sz="2" w:color="999999"/>
              <w:left w:val="none" w:sz="0" w:color="000000"/>
              <w:bottom w:val="none" w:sz="0" w:color="000000"/>
              <w:right w:val="none" w:sz="0" w:color="000000"/>
            </w:tcBorders>
          </w:tcPr>
          <w:p>
            <w:pPr>
              <w:pStyle w:val="Textoindependiente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Federico Alvear</w:t>
            </w:r>
          </w:p>
        </w:tc>
        <w:tc>
          <w:tcPr>
            <w:tcW w:w="2430" w:type="dxa"/>
            <w:tcBorders>
              <w:top w:val="single" w:sz="2" w:color="999999"/>
              <w:left w:val="none" w:sz="0" w:color="000000"/>
              <w:bottom w:val="none" w:sz="0" w:color="000000"/>
              <w:right w:val="none" w:sz="0" w:color="000000"/>
            </w:tcBorders>
          </w:tcPr>
          <w:p>
            <w:pPr>
              <w:pStyle w:val="Textoindependiente3"/>
              <w:jc w:val="center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     Maipú Barrancas</w:t>
            </w:r>
          </w:p>
        </w:tc>
      </w:tr>
      <w:tr>
        <w:trPr>
          <w:trHeight w:val="517"/>
        </w:trPr>
        <w:tc>
          <w:tcPr>
            <w:tcW w:w="10550" w:type="dxa"/>
            <w:gridSpan w:val="3"/>
          </w:tcPr>
          <w:p>
            <w:pPr>
              <w:pStyle w:val="Ttulo2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MACROBUTTON  DoFieldClick "[Puesto y actividad desarrollada]" </w:instrText>
            </w:r>
            <w:r>
              <w:rPr>
                <w:rFonts w:eastAsia="Times New Roman"/>
              </w:rPr>
              <w:fldChar w:fldCharType="separate"/>
              <w:fldChar w:fldCharType="end"/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Estribado de cajas</w:t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Reposición de botellas</w:t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Limpieza Exterior</w:t>
            </w:r>
          </w:p>
          <w:p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>
        <w:trPr>
          <w:trHeight w:val="144"/>
        </w:trPr>
        <w:tc>
          <w:tcPr>
            <w:tcW w:w="10550" w:type="dxa"/>
            <w:gridSpan w:val="3"/>
            <w:tcBorders>
              <w:top w:val="none" w:sz="0" w:color="000000"/>
              <w:left w:val="none" w:sz="0" w:color="000000"/>
              <w:bottom w:val="single" w:sz="2" w:color="999999"/>
              <w:right w:val="none" w:sz="0" w:color="000000"/>
            </w:tcBorders>
          </w:tcPr>
          <w:p>
            <w:pPr>
              <w:pStyle w:val="Ttulo2"/>
              <w:rPr>
                <w:rFonts w:eastAsia="Times New Roman"/>
              </w:rPr>
            </w:pPr>
          </w:p>
        </w:tc>
      </w:tr>
      <w:tr>
        <w:trPr>
          <w:trHeight w:val="525"/>
        </w:trPr>
        <w:tc>
          <w:tcPr>
            <w:tcW w:w="5925" w:type="dxa"/>
            <w:tcBorders>
              <w:top w:val="single" w:sz="2" w:color="999999"/>
              <w:left w:val="none" w:sz="0" w:color="000000"/>
              <w:bottom w:val="none" w:sz="0" w:color="000000"/>
              <w:right w:val="none" w:sz="0" w:color="000000"/>
            </w:tcBorders>
          </w:tcPr>
          <w:p>
            <w:pPr>
              <w:pStyle w:val="BodyText1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Febrero 2017 hasta mayo 2024</w:t>
            </w:r>
          </w:p>
        </w:tc>
        <w:tc>
          <w:tcPr>
            <w:tcW w:w="2195" w:type="dxa"/>
            <w:tcBorders>
              <w:top w:val="single" w:sz="2" w:color="999999"/>
              <w:left w:val="none" w:sz="0" w:color="000000"/>
              <w:bottom w:val="none" w:sz="0" w:color="000000"/>
              <w:right w:val="none" w:sz="0" w:color="000000"/>
            </w:tcBorders>
          </w:tcPr>
          <w:p>
            <w:pPr>
              <w:pStyle w:val="Textoindependiente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Rabier sport car</w:t>
            </w:r>
          </w:p>
        </w:tc>
        <w:tc>
          <w:tcPr>
            <w:tcW w:w="2430" w:type="dxa"/>
            <w:tcBorders>
              <w:top w:val="single" w:sz="2" w:color="999999"/>
              <w:left w:val="none" w:sz="0" w:color="000000"/>
              <w:bottom w:val="none" w:sz="0" w:color="000000"/>
              <w:right w:val="none" w:sz="0" w:color="000000"/>
            </w:tcBorders>
          </w:tcPr>
          <w:p>
            <w:pPr>
              <w:pStyle w:val="Textoindependiente3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Godoy cruz Mendoza</w:t>
            </w:r>
          </w:p>
        </w:tc>
      </w:tr>
      <w:tr>
        <w:trPr>
          <w:trHeight w:val="1080"/>
        </w:trPr>
        <w:tc>
          <w:tcPr>
            <w:tcW w:w="10550" w:type="dxa"/>
            <w:gridSpan w:val="3"/>
          </w:tcPr>
          <w:p>
            <w:pPr>
              <w:pStyle w:val="Ttulo2"/>
              <w:rPr>
                <w:rFonts w:eastAsia="Times New Roman"/>
              </w:rPr>
            </w:pPr>
            <w:r>
              <w:rPr>
                <w:rFonts w:ascii="Tahoma" w:eastAsia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Tren delantero </w:t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Cambio de pastillas.</w:t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Cambio de amortiguadores</w:t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Revición tren delantero</w:t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Alineación y balanceo</w:t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Facturación AFIP</w:t>
            </w:r>
          </w:p>
          <w:tbl>
            <w:tblPr>
              <w:tblW w:w="10334" w:type="dxa"/>
              <w:tblLook w:val="04A0"/>
            </w:tblPr>
            <w:tblGrid>
              <w:gridCol w:w="4847"/>
              <w:gridCol w:w="2606"/>
              <w:gridCol w:w="2881"/>
            </w:tblGrid>
            <w:tr>
              <w:trPr>
                <w:trHeight w:val="525"/>
              </w:trPr>
              <w:tc>
                <w:tcPr>
                  <w:tcW w:w="4847" w:type="dxa"/>
                  <w:tcBorders>
                    <w:top w:val="single" w:sz="2" w:color="999999"/>
                    <w:left w:val="none" w:sz="0" w:color="000000"/>
                    <w:bottom w:val="none" w:sz="0" w:color="000000"/>
                    <w:right w:val="none" w:sz="0" w:color="000000"/>
                  </w:tcBorders>
                </w:tcPr>
                <w:p>
                  <w:pPr>
                    <w:pStyle w:val="BodyText1"/>
                  </w:pPr>
                  <w:r>
                    <w:rPr>
                      <w:rFonts w:ascii="Times New Roman"/>
                      <w:b w:val="0"/>
                      <w:i w:val="0"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2"/>
                      <w:szCs w:val="22"/>
                      <w:u w:val="none"/>
                    </w:rPr>
                    <w:t xml:space="preserve">Febrero 2017 hasta mayo 2024</w:t>
                  </w:r>
                </w:p>
              </w:tc>
              <w:tc>
                <w:tcPr>
                  <w:tcW w:w="2606" w:type="dxa"/>
                  <w:tcBorders>
                    <w:top w:val="single" w:sz="2" w:color="999999"/>
                    <w:left w:val="none" w:sz="0" w:color="000000"/>
                    <w:bottom w:val="none" w:sz="0" w:color="000000"/>
                    <w:right w:val="none" w:sz="0" w:color="000000"/>
                  </w:tcBorders>
                </w:tcPr>
                <w:p>
                  <w:pPr>
                    <w:pStyle w:val="Textoindependiente"/>
                  </w:pPr>
                  <w:r>
                    <w:rPr>
                      <w:rFonts w:ascii="Times New Roman"/>
                      <w:b w:val="0"/>
                      <w:i w:val="0"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2"/>
                      <w:szCs w:val="22"/>
                      <w:u w:val="none"/>
                    </w:rPr>
                    <w:t xml:space="preserve">Rabier sport car</w:t>
                  </w:r>
                </w:p>
              </w:tc>
              <w:tc>
                <w:tcPr>
                  <w:tcW w:w="2881" w:type="dxa"/>
                  <w:tcBorders>
                    <w:top w:val="single" w:sz="2" w:color="999999"/>
                    <w:left w:val="none" w:sz="0" w:color="000000"/>
                    <w:bottom w:val="none" w:sz="0" w:color="000000"/>
                    <w:right w:val="none" w:sz="0" w:color="000000"/>
                  </w:tcBorders>
                </w:tcPr>
                <w:p>
                  <w:pPr>
                    <w:pStyle w:val="Textoindependiente3"/>
                  </w:pPr>
                  <w:r>
                    <w:rPr>
                      <w:rFonts w:ascii="Times New Roman"/>
                      <w:b w:val="0"/>
                      <w:i w:val="0"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2"/>
                      <w:szCs w:val="22"/>
                      <w:u w:val="none"/>
                    </w:rPr>
                    <w:t xml:space="preserve">Godoy cruz Mendoza</w:t>
                  </w:r>
                </w:p>
              </w:tc>
            </w:tr>
            <w:tr>
              <w:trPr>
                <w:trHeight w:val="1080"/>
              </w:trPr>
              <w:tc>
                <w:tcPr>
                  <w:tcW w:w="10334" w:type="dxa"/>
                  <w:gridSpan w:val="3"/>
                </w:tcPr>
                <w:p>
                  <w:pPr>
                    <w:pStyle w:val="Ttulo2"/>
                    <w:rPr>
                      <w:rFonts w:eastAsia="Times New Roman"/>
                    </w:rPr>
                  </w:pPr>
                  <w:r>
                    <w:rPr>
                      <w:rFonts w:ascii="Tahoma" w:eastAsia="Times New Roman"/>
                      <w:b/>
                      <w:i w:val="0"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0"/>
                      <w:szCs w:val="20"/>
                      <w:u w:val="none"/>
                    </w:rPr>
                    <w:t xml:space="preserve">Electricidad del automotor</w:t>
                  </w:r>
                </w:p>
                <w:p>
                  <w:pPr>
                    <w:pStyle w:val="BulletedList"/>
                  </w:pPr>
                  <w:r>
                    <w:rPr>
                      <w:rFonts w:ascii="Times New Roman"/>
                      <w:b w:val="0"/>
                      <w:i w:val="0"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2"/>
                      <w:szCs w:val="22"/>
                      <w:u w:val="none"/>
                    </w:rPr>
                    <w:t xml:space="preserve">Colocación de sensors de estacionamiento.</w:t>
                  </w:r>
                </w:p>
                <w:p>
                  <w:pPr>
                    <w:pStyle w:val="BulletedList"/>
                  </w:pPr>
                  <w:r>
                    <w:rPr>
                      <w:rFonts w:ascii="Times New Roman"/>
                      <w:b w:val="0"/>
                      <w:i w:val="0"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2"/>
                      <w:szCs w:val="22"/>
                      <w:u w:val="none"/>
                    </w:rPr>
                    <w:t xml:space="preserve">Colocación camaras de retroceso</w:t>
                  </w:r>
                </w:p>
                <w:p>
                  <w:pPr>
                    <w:pStyle w:val="BulletedList"/>
                  </w:pPr>
                  <w:r>
                    <w:rPr>
                      <w:rFonts w:ascii="Times New Roman"/>
                      <w:b w:val="0"/>
                      <w:i w:val="0"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2"/>
                      <w:szCs w:val="22"/>
                      <w:u w:val="none"/>
                    </w:rPr>
                    <w:t xml:space="preserve">Colocación de defensa y barras antivuelco</w:t>
                  </w:r>
                </w:p>
                <w:p>
                  <w:pPr>
                    <w:pStyle w:val="BulletedList"/>
                  </w:pPr>
                  <w:r>
                    <w:rPr>
                      <w:rFonts w:ascii="Times New Roman"/>
                      <w:b w:val="0"/>
                      <w:i w:val="0"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2"/>
                      <w:szCs w:val="22"/>
                      <w:u w:val="none"/>
                    </w:rPr>
                    <w:t xml:space="preserve">Colocación de estribos</w:t>
                  </w:r>
                </w:p>
                <w:p>
                  <w:pPr>
                    <w:pStyle w:val="BulletedList"/>
                  </w:pPr>
                  <w:r>
                    <w:rPr>
                      <w:rFonts w:ascii="Times New Roman"/>
                      <w:b w:val="0"/>
                      <w:i w:val="0"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2"/>
                      <w:szCs w:val="22"/>
                      <w:u w:val="none"/>
                    </w:rPr>
                    <w:t xml:space="preserve">Facturación AFIP</w:t>
                  </w:r>
                </w:p>
              </w:tc>
            </w:tr>
          </w:tbl>
          <w:p>
            <w:pPr/>
          </w:p>
          <w:p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>
        <w:tc>
          <w:tcPr>
            <w:tcW w:w="10550" w:type="dxa"/>
            <w:gridSpan w:val="3"/>
            <w:tcBorders>
              <w:top w:val="none" w:sz="0" w:color="000000"/>
              <w:left w:val="none" w:sz="0" w:color="000000"/>
              <w:bottom w:val="single" w:sz="4" w:color="auto"/>
              <w:right w:val="none" w:sz="0" w:color="000000"/>
            </w:tcBorders>
          </w:tcPr>
          <w:p>
            <w:pPr>
              <w:spacing w:before="63" w:after="63" w:line="200" w:lineRule="atLeast"/>
              <w:jc w:val="both"/>
              <w:rPr>
                <w:color w:val="4C4C4C"/>
                <w:rFonts w:hAnsi="Verdana" w:ascii="Verdana"/>
                <w:sz w:val="15"/>
                <w:szCs w:val="15"/>
              </w:rPr>
            </w:pPr>
            <w:r>
              <w:rPr>
                <w:rFonts w:hAnsi="Tahoma" w:ascii="Tahoma" w:cs="Tahoma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Formación académica</w:t>
            </w:r>
          </w:p>
        </w:tc>
      </w:tr>
      <w:tr>
        <w:trPr>
          <w:trHeight w:val="555"/>
        </w:trPr>
        <w:tc>
          <w:tcPr>
            <w:tcW w:w="10550" w:type="dxa"/>
            <w:gridSpan w:val="3"/>
          </w:tcPr>
          <w:p>
            <w:pPr>
              <w:pStyle w:val="BulletedList"/>
              <w:numPr>
                <w:ilvl w:val="0"/>
                <w:numId w:val="0"/>
              </w:num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Fecha: </w:t>
            </w: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Febrero 2010 hasta diciembre de 2014</w:t>
            </w:r>
          </w:p>
          <w:p>
            <w:pPr>
              <w:pStyle w:val="BulletedList"/>
              <w:numPr>
                <w:ilvl w:val="0"/>
                <w:numId w:val="0"/>
              </w:num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Escuela: </w:t>
            </w: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Julio Fernandez Pelaez 4-071</w:t>
            </w:r>
          </w:p>
          <w:p>
            <w:pPr/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Titulo</w:t>
            </w: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: Salud</w:t>
            </w:r>
          </w:p>
          <w:p>
            <w:pPr/>
          </w:p>
          <w:p>
            <w:pPr/>
          </w:p>
        </w:tc>
      </w:tr>
      <w:tr>
        <w:trPr>
          <w:trHeight w:val="555"/>
        </w:trPr>
        <w:tc>
          <w:tcPr>
            <w:tcW w:w="10550" w:type="dxa"/>
            <w:gridSpan w:val="3"/>
          </w:tcPr>
          <w:p>
            <w:pPr>
              <w:pStyle w:val="BulletedLis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>
        <w:trPr>
          <w:trHeight w:val="1383"/>
        </w:trPr>
        <w:tc>
          <w:tcPr>
            <w:tcW w:w="10550" w:type="dxa"/>
            <w:gridSpan w:val="3"/>
            <w:tcBorders>
              <w:top w:val="none" w:sz="0" w:color="000000"/>
              <w:left w:val="none" w:sz="0" w:color="000000"/>
              <w:bottom w:val="single" w:sz="12" w:color="auto"/>
              <w:right w:val="none" w:sz="0" w:color="000000"/>
            </w:tcBorders>
          </w:tcPr>
          <w:p>
            <w:pPr>
              <w:spacing w:before="63" w:after="63" w:line="200" w:lineRule="atLeast"/>
              <w:jc w:val="both"/>
              <w:rPr>
                <w:rFonts w:hAnsi="Tahoma" w:ascii="Tahoma" w:cs="Tahoma"/>
                <w:b/>
                <w:sz w:val="24"/>
                <w:szCs w:val="24"/>
              </w:rPr>
            </w:pPr>
            <w:r>
              <w:rPr>
                <w:rFonts w:hAnsi="Tahoma" w:ascii="Tahoma" w:cs="Tahoma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Otros datos de inter</w:t>
            </w:r>
            <w:bookmarkStart w:id="0" w:name="07"/>
            <w:r>
              <w:rPr>
                <w:rFonts w:hAnsi="Tahoma" w:ascii="Tahoma" w:cs="Tahoma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é</w:t>
            </w:r>
            <w:bookmarkEnd w:id="0"/>
            <w:r>
              <w:rPr>
                <w:rFonts w:hAnsi="Tahoma" w:ascii="Tahoma" w:cs="Tahoma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s </w:t>
            </w:r>
          </w:p>
          <w:p>
            <w:pPr>
              <w:spacing w:before="63" w:after="63" w:line="200" w:lineRule="atLeast"/>
              <w:jc w:val="both"/>
              <w:rPr>
                <w:color w:val="4C4C4C"/>
                <w:rFonts w:hAnsi="Verdana" w:ascii="Verdana"/>
                <w:b/>
                <w:bCs/>
                <w:sz w:val="22"/>
                <w:szCs w:val="22"/>
              </w:rPr>
            </w:pPr>
            <w:r>
              <w:rPr>
                <w:color w:val="4C4C4C"/>
                <w:rFonts w:hAnsi="Verdana" w:ascii="Verdana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Cursos</w:t>
            </w:r>
          </w:p>
          <w:p>
            <w:pPr>
              <w:spacing w:before="63" w:after="63" w:line="200" w:lineRule="atLeast"/>
              <w:jc w:val="both"/>
              <w:rPr>
                <w:rFonts w:hAnsi="Verdana" w:ascii="Verdana"/>
                <w:sz w:val="22"/>
                <w:szCs w:val="22"/>
              </w:rPr>
            </w:pPr>
            <w:r>
              <w:rPr>
                <w:rFonts w:hAnsi="Verdana" w:ascii="Verdana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Escuela de capacitación Newoton</w:t>
            </w:r>
          </w:p>
          <w:p>
            <w:pPr>
              <w:spacing w:before="63" w:after="63" w:line="200" w:lineRule="atLeas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Operario de producción y perforación de pozo</w:t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Boca de pozo de perforación y producción de pozo de petroleo y gas</w:t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Boca de pozo en torres de perforación</w:t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Operador tren de sondeo pozos de petroleo y gas</w:t>
            </w:r>
          </w:p>
          <w:p>
            <w:pPr>
              <w:rPr>
                <w:b/>
                <w:bCs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Curso de rcp (YPF)</w:t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Uso de desfibrilador Portatil</w:t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Como asistir a la persona en Caso de necesitarlo</w:t>
            </w:r>
          </w:p>
          <w:p>
            <w:pPr>
              <w:rPr>
                <w:b/>
                <w:bCs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Salud y seguridad del trabajo (YPF)</w:t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Correcto uso del equipo de seguridad</w:t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Leyes a resopetar en la empresa sobre la seguridad del empleado.</w:t>
            </w:r>
          </w:p>
          <w:p>
            <w:pPr>
              <w:pStyle w:val="BulletedList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Instrumentacióin industrial (YPF)</w:t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Medición de preción</w:t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Medición de temperatura</w:t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Medición de nivel </w:t>
            </w:r>
          </w:p>
          <w:p>
            <w:pPr>
              <w:pStyle w:val="BulletedList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Medición de caud</w: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/>
          </w:p>
        </w:tc>
      </w:tr>
      <w:tr>
        <w:tc>
          <w:tcPr>
            <w:tcW w:w="10550" w:type="dxa"/>
            <w:gridSpan w:val="3"/>
            <w:tcBorders>
              <w:top w:val="single" w:sz="12" w:color="auto"/>
              <w:left w:val="none" w:sz="0" w:color="000000"/>
              <w:bottom w:val="none" w:sz="0" w:color="000000"/>
              <w:right w:val="none" w:sz="0" w:color="000000"/>
            </w:tcBorders>
          </w:tcPr>
          <w:p>
            <w:pPr>
              <w:pStyle w:val="BodyText1"/>
            </w:pPr>
          </w:p>
        </w:tc>
      </w:tr>
    </w:tbl>
    <w:p/>
    <w:sectPr w:rsidR="00F811C5" w:rsidSect="007008C0">
      <w:headerReference w:type="default" r:id="rId11"/>
      <w:pgSz w:w="11907" w:h="16839"/>
      <w:pgMar w:top="907" w:right="1800" w:bottom="1166" w:left="1800" w:header="720" w:footer="720"/>
      <w:cols w:space="708"/>
      <w:titlePg/>
    </w:sectPr>
  </w:body>
</w:document>
</file>

<file path=word/endnotes.xml><?xml version="1.0" encoding="utf-8"?>
<w:end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endnote w:type="separator" w:id="-1"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separator/>
      </w:r>
    </w:p>
  </w:endnote>
  <w:endnote w:type="continuationSeparator" w:id="0"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footnote w:type="separator" w:id="-1"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separator/>
      </w:r>
    </w:p>
  </w:footnote>
  <w:footnote w:type="continuationSeparator" w:id="0"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w14 w15 w16se w16cid wp14">
  <w:p>
    <w:pPr>
      <w:pStyle w:val="StyleContactInfo"/>
    </w:pPr>
    <w:r>
      <w:fldChar w:fldCharType="begin"/>
    </w:r>
    <w:r>
      <w:instrText xml:space="preserve"> MACROBUTTON  DoFieldClick [Número de teléfono]</w:instrText>
    </w:r>
    <w:r>
      <w:fldChar w:fldCharType="separate"/>
      <w:fldChar w:fldCharType="end"/>
    </w:r>
    <w:r>
      <w:rPr>
        <w:rFonts w:ascii="Symbol"/>
        <w:b w:val="0"/>
        <w:i w:val="0"/>
        <w:strike w:val="0"/>
        <w:dstrike w:val="0"/>
        <w:emboss w:val="0"/>
        <w:imprint w:val="0"/>
        <w:outline w:val="0"/>
        <w:shadow w:val="0"/>
        <w:sz w:val="18"/>
        <w:szCs w:val="18"/>
        <w:u w:val="none"/>
      </w:rPr>
      <w:sym w:font="Symbol" w:char="B7"/>
    </w:r>
    <w:r>
      <w:fldChar w:fldCharType="begin"/>
    </w:r>
    <w:r>
      <w:instrText xml:space="preserve"> MACROBUTTON  DoFieldClick [Dirección de correo electrónico]</w:instrText>
    </w:r>
    <w:r>
      <w:fldChar w:fldCharType="separate"/>
      <w:fldChar w:fldCharType="end"/>
    </w:r>
  </w:p>
  <w:p>
    <w:pPr>
      <w:pStyle w:val="YourNamePage2"/>
    </w:pPr>
    <w:r>
      <w:fldChar w:fldCharType="begin"/>
    </w:r>
    <w:r>
      <w:instrText xml:space="preserve"> MACROBUTTON  DoFieldClick [Su nombre]</w:instrText>
    </w:r>
    <w:r>
      <w:fldChar w:fldCharType="separate"/>
      <w:fldChar w:fldCharType="end"/>
    </w: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3239650F"/>
    <w:multiLevelType w:val="hybridMultilevel"/>
    <w:tmpl w:val="78C0D132"/>
    <w:lvl w:ilvl="0" w:tplc="2C0A0001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1">
    <w:nsid w:val="4A1D70E4"/>
    <w:multiLevelType w:val="multilevel"/>
    <w:tmpl w:val="3E8857F6"/>
    <w:lvl w:ilvl="0">
      <w:start w:val="1"/>
      <w:numFmt w:val="bullet"/>
      <w:lvlText w:val=""/>
      <w:lvlJc w:val="left"/>
      <w:pPr>
        <w:tabs>
          <w:tab w:val="num" w:leader="none" w:pos="720"/>
        </w:tabs>
        <w:ind w:left="720" w:hanging="360"/>
      </w:pPr>
      <w:rPr>
        <w:rFonts w:hAnsi="Symbol" w:asci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leader="none" w:pos="1440"/>
        </w:tabs>
        <w:ind w:left="1440" w:hanging="360"/>
      </w:pPr>
      <w:rPr>
        <w:rFonts w:hAnsi="Courier New" w:asci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leader="none" w:pos="2160"/>
        </w:tabs>
        <w:ind w:left="2160" w:hanging="360"/>
      </w:pPr>
      <w:rPr>
        <w:rFonts w:hAnsi="Wingdings" w:asci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leader="none" w:pos="2880"/>
        </w:tabs>
        <w:ind w:left="2880" w:hanging="360"/>
      </w:pPr>
      <w:rPr>
        <w:rFonts w:hAnsi="Wingdings" w:asci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leader="none" w:pos="3600"/>
        </w:tabs>
        <w:ind w:left="3600" w:hanging="360"/>
      </w:pPr>
      <w:rPr>
        <w:rFonts w:hAnsi="Wingdings" w:asci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leader="none" w:pos="4320"/>
        </w:tabs>
        <w:ind w:left="4320" w:hanging="360"/>
      </w:pPr>
      <w:rPr>
        <w:rFonts w:hAnsi="Wingdings" w:asci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leader="none" w:pos="5040"/>
        </w:tabs>
        <w:ind w:left="5040" w:hanging="360"/>
      </w:pPr>
      <w:rPr>
        <w:rFonts w:hAnsi="Wingdings" w:asci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leader="none" w:pos="5760"/>
        </w:tabs>
        <w:ind w:left="5760" w:hanging="360"/>
      </w:pPr>
      <w:rPr>
        <w:rFonts w:hAnsi="Wingdings" w:asci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leader="none" w:pos="6480"/>
        </w:tabs>
        <w:ind w:left="6480" w:hanging="360"/>
      </w:pPr>
      <w:rPr>
        <w:rFonts w:hAnsi="Wingdings" w:ascii="Wingdings" w:hint="default"/>
        <w:sz w:val="20"/>
      </w:rPr>
    </w:lvl>
  </w:abstractNum>
  <w:abstractNum w:abstractNumId="2">
    <w:nsid w:val="5F230EE6"/>
    <w:multiLevelType w:val="hybridMultilevel"/>
    <w:tmpl w:val="65585920"/>
    <w:lvl w:ilvl="0" w:tplc="2C0A0001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3">
    <w:nsid w:val="76C06AD9"/>
    <w:multiLevelType w:val="hybridMultilevel"/>
    <w:tmpl w:val="305231C6"/>
    <w:lvl w:ilvl="0" w:tplc="915A9760">
      <w:start w:val="1"/>
      <w:numFmt w:val="bullet"/>
      <w:pStyle w:val="BulletedList"/>
      <w:lvlText w:val=""/>
      <w:lvlJc w:val="left"/>
      <w:pPr>
        <w:tabs>
          <w:tab w:val="num" w:leader="none" w:pos="720"/>
        </w:tabs>
        <w:ind w:left="720" w:hanging="360"/>
      </w:pPr>
      <w:rPr>
        <w:rFonts w:hAnsi="Wingdings" w:asci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leader="none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attachedTemplate r:id="rId1"/>
  <w:revisionView w:inkAnnotation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3B"/>
    <w:rsid w:val="002B251C"/>
    <w:rsid w:val="005A0C83"/>
    <w:rsid w:val="007008C0"/>
    <w:rsid w:val="00770F2B"/>
    <w:rsid w:val="00814E30"/>
    <w:rsid w:val="0081634A"/>
    <w:rsid w:val="00905BD8"/>
    <w:rsid w:val="00B85D0F"/>
    <w:rsid w:val="00C4403B"/>
    <w:rsid w:val="00C974EB"/>
    <w:rsid w:val="00CB1D3E"/>
    <w:rsid w:val="00D273CE"/>
    <w:rsid w:val="00E96762"/>
    <w:rsid w:val="00F8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441F0"/>
  <w15:docId w15:val="{2EF5A52F-C247-42C5-AA9D-54A9AE5020BE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ja-JP"/>
    </w:rPr>
  </w:style>
  <w:style w:type="paragraph" w:styleId="Ttulo1">
    <w:name w:val="heading 1"/>
    <w:basedOn w:val="Normal"/>
    <w:next w:val="Textoindependiente"/>
    <w:link w:val="Ttulo1Car"/>
    <w:qFormat/>
    <w:pPr>
      <w:spacing w:before="220" w:line="220" w:lineRule="atLeast"/>
      <w:outlineLvl w:val="0"/>
    </w:pPr>
    <w:rPr>
      <w:rFonts w:ascii="Tahoma" w:eastAsia="MS Mincho" w:hAnsi="Tahoma" w:cs="Tahoma"/>
      <w:b/>
      <w:spacing w:val="10"/>
      <w:sz w:val="24"/>
      <w:szCs w:val="24"/>
    </w:rPr>
  </w:style>
  <w:style w:type="paragraph" w:styleId="Ttulo2">
    <w:name w:val="heading 2"/>
    <w:basedOn w:val="Normal"/>
    <w:next w:val="Textoindependiente"/>
    <w:link w:val="Ttulo2Car"/>
    <w:qFormat/>
    <w:pPr>
      <w:spacing w:after="60" w:line="220" w:lineRule="atLeast"/>
      <w:outlineLvl w:val="1"/>
    </w:pPr>
    <w:rPr>
      <w:rFonts w:ascii="Tahoma" w:eastAsia="MS Mincho" w:hAnsi="Tahoma" w:cs="Tahoma"/>
      <w:b/>
      <w:spacing w:val="10"/>
    </w:rPr>
  </w:style>
  <w:style w:type="paragraph" w:styleId="Ttulo3">
    <w:name w:val="heading 3"/>
    <w:basedOn w:val="Normal"/>
    <w:next w:val="Normal"/>
    <w:link w:val="Ttulo3Car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</w:style>
  <w:style w:type="character" w:customStyle="1" w:styleId="Ttulo1Car">
    <w:name w:val="Título 1 Car"/>
    <w:basedOn w:val="Fuentedeprrafopredeter"/>
    <w:link w:val="Ttulo1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rPr>
      <w:rFonts w:ascii="Cambria" w:eastAsia="MS Gothic" w:hAnsi="Cambria" w:cs="Times New Roman"/>
      <w:b/>
      <w:bCs/>
      <w:color w:val="4F81BD"/>
    </w:rPr>
  </w:style>
  <w:style w:type="paragraph" w:styleId="Encabezado">
    <w:name w:val="header"/>
    <w:basedOn w:val="Normal"/>
    <w:link w:val="EncabezadoCar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</w:style>
  <w:style w:type="paragraph" w:styleId="Textoindependiente3">
    <w:name w:val="Body Text 3"/>
    <w:basedOn w:val="Textoindependiente"/>
    <w:link w:val="Textoindependiente3Car"/>
    <w:pPr>
      <w:spacing w:after="120"/>
      <w:jc w:val="right"/>
    </w:pPr>
  </w:style>
  <w:style w:type="character" w:customStyle="1" w:styleId="Textoindependiente3Car">
    <w:name w:val="Texto independiente 3 Car"/>
    <w:basedOn w:val="Fuentedeprrafopredeter"/>
    <w:link w:val="Textoindependiente3"/>
    <w:rPr>
      <w:sz w:val="16"/>
      <w:szCs w:val="16"/>
    </w:rPr>
  </w:style>
  <w:style w:type="paragraph" w:styleId="Textodeglobo">
    <w:name w:val="Balloon Text"/>
    <w:basedOn w:val="Normal"/>
    <w:link w:val="TextodegloboCar"/>
    <w:semiHidden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pPr>
      <w:spacing w:before="200" w:after="40" w:line="220" w:lineRule="atLeast"/>
      <w:jc w:val="center"/>
    </w:pPr>
    <w:rPr>
      <w:rFonts w:ascii="Tahoma" w:hAnsi="Tahoma" w:cs="Tahoma"/>
      <w:b/>
      <w:spacing w:val="10"/>
      <w:sz w:val="44"/>
      <w:szCs w:val="44"/>
      <w:lang w:eastAsia="en-US" w:bidi="en-US"/>
    </w:rPr>
  </w:style>
  <w:style w:type="paragraph" w:customStyle="1" w:styleId="BodyText1">
    <w:name w:val="Body Text 1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eastAsia="en-US" w:bidi="en-US"/>
    </w:rPr>
  </w:style>
  <w:style w:type="paragraph" w:customStyle="1" w:styleId="BulletedList">
    <w:name w:val="Bulleted List"/>
    <w:next w:val="Normal"/>
    <w:pPr>
      <w:numPr>
        <w:numId w:val="2"/>
      </w:numPr>
    </w:pPr>
    <w:rPr>
      <w:spacing w:val="-5"/>
      <w:sz w:val="22"/>
      <w:szCs w:val="22"/>
      <w:lang w:val="en-US" w:eastAsia="en-US" w:bidi="en-US"/>
    </w:rPr>
  </w:style>
  <w:style w:type="paragraph" w:customStyle="1" w:styleId="StyleContactInfo">
    <w:name w:val="Style Contact Info"/>
    <w:basedOn w:val="Normal"/>
    <w:pPr>
      <w:spacing w:line="220" w:lineRule="atLeast"/>
      <w:jc w:val="center"/>
    </w:pPr>
    <w:rPr>
      <w:sz w:val="18"/>
      <w:szCs w:val="18"/>
      <w:lang w:eastAsia="en-US" w:bidi="en-US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Prrafodelista">
    <w:name w:val="List Paragraph"/>
    <w:basedOn w:val="Normal"/>
    <w:uiPriority w:val="34"/>
    <w:qFormat/>
    <w:rsid w:val="00C44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customXml" Target="../customXml/item1.xml"/><Relationship Id="rId10" Type="http://schemas.openxmlformats.org/officeDocument/2006/relationships/endnotes" Target="endnotes.xml"/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openxmlformats.org/officeDocument/2006/relationships/image" Target="media/image1.jpg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/Relationships>
</file>

<file path=word/_rels/endnotes.xml.rels><?xml version="1.0" encoding="UTF-8" standalone="yes"?>
<Relationships xmlns="http://schemas.openxmlformats.org/package/2006/relationships"/>
</file>

<file path=word/_rels/footnotes.xml.rels><?xml version="1.0" encoding="UTF-8" standalone="yes"?>
<Relationships xmlns="http://schemas.openxmlformats.org/package/2006/relationships"/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Curr&#237;culum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55" ma:contentTypeDescription="Create a new document." ma:contentTypeScope="" ma:versionID="3c98c83416931a21d43ed007fda5e4dd">
  <xsd:schema xmlns:xsd="http://www.w3.org/2001/XMLSchema" xmlns:xs="http://www.w3.org/2001/XMLSchema" xmlns:p="http://schemas.microsoft.com/office/2006/metadata/properties" xmlns:ns2="2958f784-0ef9-4616-b22d-512a8cad1f0d" xmlns:ns3="fb5acd76-e9f3-4601-9d69-91f53ab96ae6" targetNamespace="http://schemas.microsoft.com/office/2006/metadata/properties" ma:root="true" ma:fieldsID="938018c4f46d99993d20879d4e9ddff8" ns2:_="" ns3:_="">
    <xsd:import namespace="2958f784-0ef9-4616-b22d-512a8cad1f0d"/>
    <xsd:import namespace="fb5acd76-e9f3-4601-9d69-91f53ab96ae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8f784-0ef9-4616-b22d-512a8cad1f0d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ca69c71e-a029-4733-aca1-cabc27411b0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8D80075B-F8CE-48D6-9BD2-D195F7E115A9}" ma:internalName="CSXSubmissionMarket" ma:readOnly="false" ma:showField="MarketName" ma:web="2958f784-0ef9-4616-b22d-512a8cad1f0d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9327d1a0-1a14-4b12-a74c-0f320f972977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1F044C38-11A0-4051-9DF8-A3AFA85E16DC}" ma:internalName="InProjectListLookup" ma:readOnly="true" ma:showField="InProjectList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3b364bcb-a06e-4da1-8475-f5243c3236b2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1F044C38-11A0-4051-9DF8-A3AFA85E16DC}" ma:internalName="LastCompleteVersionLookup" ma:readOnly="true" ma:showField="LastCompleteVersion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1F044C38-11A0-4051-9DF8-A3AFA85E16DC}" ma:internalName="LastPreviewErrorLookup" ma:readOnly="true" ma:showField="LastPreviewError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1F044C38-11A0-4051-9DF8-A3AFA85E16DC}" ma:internalName="LastPreviewResultLookup" ma:readOnly="true" ma:showField="LastPreviewResult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1F044C38-11A0-4051-9DF8-A3AFA85E16DC}" ma:internalName="LastPreviewAttemptDateLookup" ma:readOnly="true" ma:showField="LastPreviewAttemptDat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1F044C38-11A0-4051-9DF8-A3AFA85E16DC}" ma:internalName="LastPreviewedByLookup" ma:readOnly="true" ma:showField="LastPreviewedBy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1F044C38-11A0-4051-9DF8-A3AFA85E16DC}" ma:internalName="LastPreviewTimeLookup" ma:readOnly="true" ma:showField="LastPreviewTim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1F044C38-11A0-4051-9DF8-A3AFA85E16DC}" ma:internalName="LastPreviewVersionLookup" ma:readOnly="true" ma:showField="LastPreviewVersion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1F044C38-11A0-4051-9DF8-A3AFA85E16DC}" ma:internalName="LastPublishErrorLookup" ma:readOnly="true" ma:showField="LastPublishError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1F044C38-11A0-4051-9DF8-A3AFA85E16DC}" ma:internalName="LastPublishResultLookup" ma:readOnly="true" ma:showField="LastPublishResult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1F044C38-11A0-4051-9DF8-A3AFA85E16DC}" ma:internalName="LastPublishAttemptDateLookup" ma:readOnly="true" ma:showField="LastPublishAttemptDat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1F044C38-11A0-4051-9DF8-A3AFA85E16DC}" ma:internalName="LastPublishedByLookup" ma:readOnly="true" ma:showField="LastPublishedBy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1F044C38-11A0-4051-9DF8-A3AFA85E16DC}" ma:internalName="LastPublishTimeLookup" ma:readOnly="true" ma:showField="LastPublishTim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1F044C38-11A0-4051-9DF8-A3AFA85E16DC}" ma:internalName="LastPublishVersionLookup" ma:readOnly="true" ma:showField="LastPublishVersion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AC64899A-88C0-4725-BCFC-902FA402DE74}" ma:internalName="LocLastLocAttemptVersionLookup" ma:readOnly="false" ma:showField="LastLocAttemptVersion" ma:web="2958f784-0ef9-4616-b22d-512a8cad1f0d">
      <xsd:simpleType>
        <xsd:restriction base="dms:Lookup"/>
      </xsd:simpleType>
    </xsd:element>
    <xsd:element name="LocLastLocAttemptVersionTypeLookup" ma:index="72" nillable="true" ma:displayName="Loc Last Loc Attempt Version Type" ma:default="" ma:list="{AC64899A-88C0-4725-BCFC-902FA402DE74}" ma:internalName="LocLastLocAttemptVersionTypeLookup" ma:readOnly="true" ma:showField="LastLocAttemptVersionType" ma:web="2958f784-0ef9-4616-b22d-512a8cad1f0d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AC64899A-88C0-4725-BCFC-902FA402DE74}" ma:internalName="LocNewPublishedVersionLookup" ma:readOnly="true" ma:showField="NewPublishedVersion" ma:web="2958f784-0ef9-4616-b22d-512a8cad1f0d">
      <xsd:simpleType>
        <xsd:restriction base="dms:Lookup"/>
      </xsd:simpleType>
    </xsd:element>
    <xsd:element name="LocOverallHandbackStatusLookup" ma:index="76" nillable="true" ma:displayName="Loc Overall Handback Status" ma:default="" ma:list="{AC64899A-88C0-4725-BCFC-902FA402DE74}" ma:internalName="LocOverallHandbackStatusLookup" ma:readOnly="true" ma:showField="OverallHandbackStatus" ma:web="2958f784-0ef9-4616-b22d-512a8cad1f0d">
      <xsd:simpleType>
        <xsd:restriction base="dms:Lookup"/>
      </xsd:simpleType>
    </xsd:element>
    <xsd:element name="LocOverallLocStatusLookup" ma:index="77" nillable="true" ma:displayName="Loc Overall Localize Status" ma:default="" ma:list="{AC64899A-88C0-4725-BCFC-902FA402DE74}" ma:internalName="LocOverallLocStatusLookup" ma:readOnly="true" ma:showField="OverallLocStatus" ma:web="2958f784-0ef9-4616-b22d-512a8cad1f0d">
      <xsd:simpleType>
        <xsd:restriction base="dms:Lookup"/>
      </xsd:simpleType>
    </xsd:element>
    <xsd:element name="LocOverallPreviewStatusLookup" ma:index="78" nillable="true" ma:displayName="Loc Overall Preview Status" ma:default="" ma:list="{AC64899A-88C0-4725-BCFC-902FA402DE74}" ma:internalName="LocOverallPreviewStatusLookup" ma:readOnly="true" ma:showField="OverallPreviewStatus" ma:web="2958f784-0ef9-4616-b22d-512a8cad1f0d">
      <xsd:simpleType>
        <xsd:restriction base="dms:Lookup"/>
      </xsd:simpleType>
    </xsd:element>
    <xsd:element name="LocOverallPublishStatusLookup" ma:index="79" nillable="true" ma:displayName="Loc Overall Publish Status" ma:default="" ma:list="{AC64899A-88C0-4725-BCFC-902FA402DE74}" ma:internalName="LocOverallPublishStatusLookup" ma:readOnly="true" ma:showField="OverallPublishStatus" ma:web="2958f784-0ef9-4616-b22d-512a8cad1f0d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AC64899A-88C0-4725-BCFC-902FA402DE74}" ma:internalName="LocProcessedForHandoffsLookup" ma:readOnly="true" ma:showField="ProcessedForHandoffs" ma:web="2958f784-0ef9-4616-b22d-512a8cad1f0d">
      <xsd:simpleType>
        <xsd:restriction base="dms:Lookup"/>
      </xsd:simpleType>
    </xsd:element>
    <xsd:element name="LocProcessedForMarketsLookup" ma:index="82" nillable="true" ma:displayName="Loc Processed For Markets" ma:default="" ma:list="{AC64899A-88C0-4725-BCFC-902FA402DE74}" ma:internalName="LocProcessedForMarketsLookup" ma:readOnly="true" ma:showField="ProcessedForMarkets" ma:web="2958f784-0ef9-4616-b22d-512a8cad1f0d">
      <xsd:simpleType>
        <xsd:restriction base="dms:Lookup"/>
      </xsd:simpleType>
    </xsd:element>
    <xsd:element name="LocPublishedDependentAssetsLookup" ma:index="83" nillable="true" ma:displayName="Loc Published Dependent Assets" ma:default="" ma:list="{AC64899A-88C0-4725-BCFC-902FA402DE74}" ma:internalName="LocPublishedDependentAssetsLookup" ma:readOnly="true" ma:showField="PublishedDependentAssets" ma:web="2958f784-0ef9-4616-b22d-512a8cad1f0d">
      <xsd:simpleType>
        <xsd:restriction base="dms:Lookup"/>
      </xsd:simpleType>
    </xsd:element>
    <xsd:element name="LocPublishedLinkedAssetsLookup" ma:index="84" nillable="true" ma:displayName="Loc Published Linked Assets" ma:default="" ma:list="{AC64899A-88C0-4725-BCFC-902FA402DE74}" ma:internalName="LocPublishedLinkedAssetsLookup" ma:readOnly="true" ma:showField="PublishedLinkedAssets" ma:web="2958f784-0ef9-4616-b22d-512a8cad1f0d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251ee2d3-c117-4524-b3f1-1010c3cab2a3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8D80075B-F8CE-48D6-9BD2-D195F7E115A9}" ma:internalName="Markets" ma:readOnly="false" ma:showField="MarketNam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1F044C38-11A0-4051-9DF8-A3AFA85E16DC}" ma:internalName="NumOfRatingsLookup" ma:readOnly="true" ma:showField="NumOfRatings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1F044C38-11A0-4051-9DF8-A3AFA85E16DC}" ma:internalName="PublishStatusLookup" ma:readOnly="false" ma:showField="PublishStatus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654e2ea7-8c43-4b3c-9db4-bd71f7cfe4f4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33f01220-6030-4880-975f-b9ea0de09f53}" ma:internalName="TaxCatchAll" ma:showField="CatchAllData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33f01220-6030-4880-975f-b9ea0de09f53}" ma:internalName="TaxCatchAllLabel" ma:readOnly="true" ma:showField="CatchAllDataLabel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acd76-e9f3-4601-9d69-91f53ab96ae6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38B5E-EA55-4DD9-A741-1DD391F5A092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739B383F-55B6-4970-8C18-3198E3376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94400-7336-4ADE-8D61-85CB8B90D20C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B0F5FFE7-40D1-4FCD-9AD7-7F8B816A8AD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958f784-0ef9-4616-b22d-512a8cad1f0d"/>
    <ds:schemaRef ds:uri="fb5acd76-e9f3-4601-9d69-91f53ab96a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Currículum.dotx</Template>
  <TotalTime>1</TotalTime>
  <Pages>1</Pages>
  <Words>344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agustin jara</cp:lastModifiedBy>
  <cp:revision>2</cp:revision>
  <cp:lastPrinted>2002-06-26T12:17:00Z</cp:lastPrinted>
  <dcterms:created xsi:type="dcterms:W3CDTF">2024-06-11T21:00:00Z</dcterms:created>
  <dcterms:modified xsi:type="dcterms:W3CDTF">2024-06-11T21:00:00Z</dcterms:modified>
  <cp:version/>
</cp:coreProperties>
</file>