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447677</wp:posOffset>
                </wp:positionH>
                <wp:positionV relativeFrom="page">
                  <wp:posOffset>9401176</wp:posOffset>
                </wp:positionV>
                <wp:extent cx="6833870" cy="962025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798188" y="2837025"/>
                          <a:ext cx="3095625" cy="18859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1EF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447677</wp:posOffset>
                </wp:positionH>
                <wp:positionV relativeFrom="page">
                  <wp:posOffset>9401176</wp:posOffset>
                </wp:positionV>
                <wp:extent cx="6833870" cy="962025"/>
                <wp:effectExtent b="0" l="0" r="0" t="0"/>
                <wp:wrapNone/>
                <wp:docPr id="3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3870" cy="962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45720</wp:posOffset>
                </wp:positionV>
                <wp:extent cx="5229543" cy="48260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09800" y="3500250"/>
                          <a:ext cx="6272400" cy="559500"/>
                        </a:xfrm>
                        <a:prstGeom prst="rect">
                          <a:avLst/>
                        </a:prstGeom>
                        <a:solidFill>
                          <a:srgbClr val="D9EAD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         </w:t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Jeria Marcelo Alejandro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45720</wp:posOffset>
                </wp:positionV>
                <wp:extent cx="5229543" cy="482605"/>
                <wp:effectExtent b="0" l="0" r="0" t="0"/>
                <wp:wrapNone/>
                <wp:docPr id="3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9543" cy="482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7538720</wp:posOffset>
                </wp:positionV>
                <wp:extent cx="657225" cy="480695"/>
                <wp:effectExtent b="0" l="0" r="0" t="0"/>
                <wp:wrapSquare wrapText="bothSides" distB="45720" distT="45720" distL="114300" distR="114300"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050725" y="3572990"/>
                          <a:ext cx="59055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7538720</wp:posOffset>
                </wp:positionV>
                <wp:extent cx="657225" cy="480695"/>
                <wp:effectExtent b="0" l="0" r="0" t="0"/>
                <wp:wrapSquare wrapText="bothSides" distB="45720" distT="45720" distL="114300" distR="114300"/>
                <wp:docPr id="3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480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807720</wp:posOffset>
                </wp:positionV>
                <wp:extent cx="3371850" cy="6761262"/>
                <wp:effectExtent b="0" l="0" r="0" t="0"/>
                <wp:wrapSquare wrapText="bothSides" distB="45720" distT="45720" distL="114300" distR="114300"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526650" y="120600"/>
                          <a:ext cx="3638700" cy="731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Experiencia laboral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Operario (tareas de Limpieza trossero en la Municipalidad de Luján de Cuyo)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Ayudante de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construcción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Pintura en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domicilios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particulares.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Electricidad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en domicilios particulares.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Formación académica</w:t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shd w:fill="b6d7a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shd w:fill="b6d7a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Primario Completo.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  Disponibilidad horaria full time.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9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807720</wp:posOffset>
                </wp:positionV>
                <wp:extent cx="3371850" cy="6761262"/>
                <wp:effectExtent b="0" l="0" r="0" t="0"/>
                <wp:wrapSquare wrapText="bothSides" distB="45720" distT="45720" distL="114300" distR="114300"/>
                <wp:docPr id="3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1850" cy="67612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807720</wp:posOffset>
                </wp:positionV>
                <wp:extent cx="2970530" cy="6623479"/>
                <wp:effectExtent b="0" l="0" r="0" t="0"/>
                <wp:wrapSquare wrapText="bothSides" distB="45720" distT="45720" distL="114300" distR="114300"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83650" y="644400"/>
                          <a:ext cx="2800500" cy="627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12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Datos personales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EDAD: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41 años.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DOMICILIO: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Mitre 2004, Chacras de Coria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, Luján de Cuyo.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TELÉFONO: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2617780148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CORREO ELECTRÓNICO: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alejandrojeria14@hotmail.com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DNI: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30818307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ESTADO CIVIL: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Soltero.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720" w:right="0" w:firstLine="39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  <w:t xml:space="preserve">Habilidades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u w:val="single"/>
                                <w:shd w:fill="b6d7a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Trabajo en equipo.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807720</wp:posOffset>
                </wp:positionV>
                <wp:extent cx="2970530" cy="6623479"/>
                <wp:effectExtent b="0" l="0" r="0" t="0"/>
                <wp:wrapSquare wrapText="bothSides" distB="45720" distT="45720" distL="114300" distR="114300"/>
                <wp:docPr id="3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0530" cy="66234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417" w:top="1417.3228346456694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52525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52525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52525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52525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52525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52525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52525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2XmiqeUHa/Emp3neEZaF1PdkvA==">CgMxLjAyCGguZ2pkZ3hzOAByITFzLW1YN2NPNk9ia011SFBnc2pCYnNYRVg4TTBXRVc2NA==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