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2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70"/>
          <w:szCs w:val="70"/>
          <w:u w:val="none"/>
          <w:shd w:fill="auto" w:val="clear"/>
          <w:vertAlign w:val="baseline"/>
          <w:rtl w:val="0"/>
        </w:rPr>
        <w:t xml:space="preserve">Emanuel marra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Direccion: Av. España 1989 , Ciudad de mendoza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Tel: 2617015322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Gmail: ema.bazan.2097@gmail.com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Edad : 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años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88" w:lineRule="auto"/>
        <w:ind w:left="0" w:right="288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DNI : 44.140.293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Cumplir las expectativas del empleador, generar ingresos, nuevas perspectivas, mejorar propiamente y en equipo, aplicar experiencias previas y conseguir nuevas experiencias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Quick Salads: Encargado, cajero, atencion al público,recepcionista (8 meses 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Gran hotel potrerillos: Bartender y mozo ( 7 meses 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Nitza forever : Bartender, Mozo, Encargado ( 4 años 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Primeria: completa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Secundario : cursado hasta 5to año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Otros 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Crudo de bartender profesional en met escuela de chef con Sabrina cuack 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APTITUDES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Iniciativa – Responsabilidad y Confianza-Creativa – Internés por la innovació - Empata y asertividad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Capacidad para trabajar en equipo - Organizada – Paciente – Puntual - Manejo de Redes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Disponibilidad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Full Time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9" w:w="11907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b="6985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fmla="val 2604" name="adj1"/>
                        </a:avLst>
                      </a:prstGeom>
                      <a:solidFill>
                        <a:srgbClr val="E3AB47"/>
                      </a:solidFill>
                      <a:ln cap="flat" cmpd="sng" w="12700" algn="ctr">
                        <a:noFill/>
                        <a:prstDash val="solid"/>
                        <a:miter lim="800000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129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3960" cy="721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group id="Grupo 4" style="position:absolute;width:341.1pt;height:1236.4pt;z-index:-251656192;mso-width-percent:941;mso-height-percent:954;mso-position-horizontal:center;mso-position-horizontal-relative:page;mso-position-vertical:center;mso-position-vertical-relative:page;mso-width-percent:941;mso-height-percent:954" alt="Title: Marco de página con pestaña" coordsize="73152,96012" coordorigin="1333" o:spid="_x0000_s2050">
          <v:shape id="Marco 5" style="position:absolute;left:1333;width:73152;height:96012;visibility:visible;mso-wrap-style:square;v-text-anchor:middle" coordsize="7315200,9601200" o:spid="_x0000_s2051" fillcolor="#e3ab47" stroked="f" strokeweight="1pt" o:spt="100.0" adj="0,,0" path="m,l7315200,r,9601200l,9601200,,xm190488,190488r,9220224l7124712,9410712r,-9220224l190488,190488xe">
            <v:formulas/>
            <v:stroke joinstyle="miter"/>
            <v:path arrowok="t" o:connectangles="0,0,0,0,0,0,0,0,0,0" o:connectlocs="0,0;7315200,0;7315200,9601200;0,9601200;0,0;190488,190488;190488,9410712;7124712,9410712;7124712,190488;190488,190488" o:connecttype="custom"/>
          </v:shape>
          <v:shape id="Espontáneo 8" style="position:absolute;left:2286;top:4286;width:3581;height:8020;visibility:visible;mso-wrap-style:square;v-text-anchor:top" coordsize="240,528" o:spid="_x0000_s2052" fillcolor="black" stroked="f" o:spt="100.0" adj="-11796480,,5400" path="m2,l169,r71,246l169,480r-110,l59,528,,480r2,l2,xe">
            <v:formulas/>
            <v:stroke joinstyle="round"/>
            <v:path arrowok="t" o:connectangles="0,0,0,0,0,0,0,0,0" o:connectlocs="2985,0;252190,0;358140,373661;252190,729095;88043,729095;88043,802005;0,729095;2985,729095;2985,0" o:connecttype="custom" textboxrect="0,0,240,528"/>
            <v:textbox>
              <w:txbxContent>
                <w:p w:rsidR="00451B6C" w:rsidDel="00000000" w:rsidP="00000000" w:rsidRDefault="00451B6C" w:rsidRPr="00000000" w14:paraId="66F449A1" w14:textId="77777777">
                  <w:pPr>
                    <w:jc w:val="center"/>
                  </w:pPr>
                </w:p>
              </w:txbxContent>
            </v:textbox>
          </v:shape>
        </v:group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cs="Noto Sans Symbols" w:eastAsia="Noto Sans Symbols" w:hAnsi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color w:val="7f7f7f"/>
        <w:lang w:val="en_GB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Gmailema.bazan.2097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