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50A" w:rsidRPr="00BB150A" w:rsidRDefault="00BB150A" w:rsidP="00BB150A">
      <w:pPr>
        <w:pStyle w:val="Standard"/>
        <w:spacing w:after="0" w:line="240" w:lineRule="auto"/>
        <w:rPr>
          <w:color w:val="000000" w:themeColor="text1"/>
          <w:lang w:val="es-AR"/>
        </w:rPr>
      </w:pPr>
      <w:r w:rsidRPr="008427FD">
        <w:rPr>
          <w:noProof/>
          <w:color w:val="4F81BD" w:themeColor="accent1"/>
          <w:sz w:val="36"/>
          <w:szCs w:val="36"/>
          <w:lang w:val="es-AR"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CDBE07" wp14:editId="0B000A5B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047875" cy="9272905"/>
                <wp:effectExtent l="0" t="0" r="4445" b="4445"/>
                <wp:wrapSquare wrapText="bothSides"/>
                <wp:docPr id="207" name="Grupo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7875" cy="9272905"/>
                          <a:chOff x="0" y="-1"/>
                          <a:chExt cx="2048256" cy="9005978"/>
                        </a:xfrm>
                      </wpg:grpSpPr>
                      <wps:wsp>
                        <wps:cNvPr id="208" name="Rectángulo 18"/>
                        <wps:cNvSpPr>
                          <a:spLocks noChangeArrowheads="1"/>
                        </wps:cNvSpPr>
                        <wps:spPr bwMode="auto">
                          <a:xfrm>
                            <a:off x="0" y="7400544"/>
                            <a:ext cx="2048256" cy="829056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ángulo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48256" cy="900597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Cuadro de texto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2266" y="-1"/>
                            <a:ext cx="1780032" cy="8954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150A" w:rsidRDefault="00BB150A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F2F2F2" w:themeColor="background1" w:themeShade="F2"/>
                                  <w:sz w:val="32"/>
                                  <w:szCs w:val="32"/>
                                  <w:lang w:val="es-AR"/>
                                </w:rPr>
                              </w:pPr>
                              <w:r>
                                <w:rPr>
                                  <w:noProof/>
                                  <w:lang w:val="es-AR" w:eastAsia="es-AR"/>
                                </w:rPr>
                                <w:drawing>
                                  <wp:inline distT="0" distB="0" distL="0" distR="0" wp14:anchorId="3A046D4C" wp14:editId="56E1DEC4">
                                    <wp:extent cx="1259280" cy="1204559"/>
                                    <wp:effectExtent l="19050" t="19050" r="17070" b="14641"/>
                                    <wp:docPr id="1396067472" name="Picture 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5">
                                              <a:lum/>
                                              <a:alphaModFix/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59280" cy="120455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12573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B150A" w:rsidRPr="00BB150A" w:rsidRDefault="00BB150A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F2F2F2" w:themeColor="background1" w:themeShade="F2"/>
                                  <w:sz w:val="32"/>
                                  <w:szCs w:val="32"/>
                                  <w:lang w:val="es-AR"/>
                                </w:rPr>
                              </w:pPr>
                            </w:p>
                            <w:p w:rsidR="00BB150A" w:rsidRPr="00BB150A" w:rsidRDefault="00BB150A" w:rsidP="00BB150A">
                              <w:pPr>
                                <w:pStyle w:val="Subtitle3"/>
                                <w:ind w:left="0"/>
                                <w:rPr>
                                  <w:rFonts w:eastAsia="Palatino Linotype"/>
                                  <w:color w:val="F2F2F2" w:themeColor="background1" w:themeShade="F2"/>
                                  <w:lang w:val="es-AR"/>
                                </w:rPr>
                              </w:pPr>
                              <w:r w:rsidRPr="00BB150A">
                                <w:rPr>
                                  <w:rFonts w:eastAsia="Palatino Linotype"/>
                                  <w:color w:val="F2F2F2" w:themeColor="background1" w:themeShade="F2"/>
                                  <w:lang w:val="es-AR"/>
                                </w:rPr>
                                <w:t>Administrador financiero</w:t>
                              </w:r>
                            </w:p>
                            <w:p w:rsidR="008427FD" w:rsidRDefault="008427FD" w:rsidP="00BB150A">
                              <w:pPr>
                                <w:pStyle w:val="Subtitle3"/>
                                <w:ind w:left="0"/>
                                <w:rPr>
                                  <w:rFonts w:eastAsia="Palatino Linotype"/>
                                  <w:color w:val="F2F2F2" w:themeColor="background1" w:themeShade="F2"/>
                                  <w:lang w:val="es-AR"/>
                                </w:rPr>
                              </w:pPr>
                              <w:r>
                                <w:rPr>
                                  <w:rFonts w:eastAsia="Palatino Linotype"/>
                                  <w:color w:val="F2F2F2" w:themeColor="background1" w:themeShade="F2"/>
                                  <w:lang w:val="es-AR"/>
                                </w:rPr>
                                <w:t>Contable</w:t>
                              </w:r>
                            </w:p>
                            <w:p w:rsidR="00BB150A" w:rsidRPr="00BB150A" w:rsidRDefault="00BB150A" w:rsidP="00BB150A">
                              <w:pPr>
                                <w:pStyle w:val="Subtitle3"/>
                                <w:ind w:left="0"/>
                                <w:rPr>
                                  <w:rFonts w:eastAsia="Palatino Linotype"/>
                                  <w:color w:val="F2F2F2" w:themeColor="background1" w:themeShade="F2"/>
                                  <w:lang w:val="es-AR"/>
                                </w:rPr>
                              </w:pPr>
                              <w:r w:rsidRPr="00BB150A">
                                <w:rPr>
                                  <w:rFonts w:eastAsia="Palatino Linotype"/>
                                  <w:color w:val="F2F2F2" w:themeColor="background1" w:themeShade="F2"/>
                                  <w:lang w:val="es-AR"/>
                                </w:rPr>
                                <w:t>Seguridad</w:t>
                              </w:r>
                              <w:r w:rsidR="008427FD">
                                <w:rPr>
                                  <w:rFonts w:eastAsia="Palatino Linotype"/>
                                  <w:color w:val="F2F2F2" w:themeColor="background1" w:themeShade="F2"/>
                                  <w:lang w:val="es-AR"/>
                                </w:rPr>
                                <w:t xml:space="preserve"> Física</w:t>
                              </w:r>
                            </w:p>
                            <w:p w:rsidR="00BB150A" w:rsidRPr="00BB150A" w:rsidRDefault="008427FD" w:rsidP="00BB150A">
                              <w:pPr>
                                <w:pStyle w:val="Subtitle3"/>
                                <w:ind w:left="0"/>
                                <w:rPr>
                                  <w:rFonts w:eastAsia="Palatino Linotype"/>
                                  <w:color w:val="F2F2F2" w:themeColor="background1" w:themeShade="F2"/>
                                  <w:lang w:val="es-AR"/>
                                </w:rPr>
                              </w:pPr>
                              <w:r>
                                <w:rPr>
                                  <w:rFonts w:eastAsia="Palatino Linotype"/>
                                  <w:color w:val="F2F2F2" w:themeColor="background1" w:themeShade="F2"/>
                                  <w:lang w:val="es-AR"/>
                                </w:rPr>
                                <w:t>Investigaciones</w:t>
                              </w:r>
                              <w:r w:rsidR="00BB150A" w:rsidRPr="00BB150A">
                                <w:rPr>
                                  <w:rFonts w:eastAsia="Palatino Linotype"/>
                                  <w:color w:val="F2F2F2" w:themeColor="background1" w:themeShade="F2"/>
                                  <w:lang w:val="es-AR"/>
                                </w:rPr>
                                <w:t xml:space="preserve"> Auditor</w:t>
                              </w:r>
                            </w:p>
                            <w:p w:rsidR="008427FD" w:rsidRDefault="008427FD" w:rsidP="00BB150A">
                              <w:pPr>
                                <w:pStyle w:val="Subtitle3"/>
                                <w:ind w:left="0"/>
                                <w:rPr>
                                  <w:rFonts w:eastAsia="Palatino Linotype"/>
                                  <w:color w:val="F2F2F2" w:themeColor="background1" w:themeShade="F2"/>
                                  <w:lang w:val="es-AR"/>
                                </w:rPr>
                              </w:pPr>
                              <w:r>
                                <w:rPr>
                                  <w:rFonts w:eastAsia="Palatino Linotype"/>
                                  <w:color w:val="F2F2F2" w:themeColor="background1" w:themeShade="F2"/>
                                  <w:lang w:val="es-AR"/>
                                </w:rPr>
                                <w:t>Control de Costos</w:t>
                              </w:r>
                            </w:p>
                            <w:p w:rsidR="00BB150A" w:rsidRPr="00BB150A" w:rsidRDefault="008427FD" w:rsidP="008427FD">
                              <w:pPr>
                                <w:pStyle w:val="Subtitle3"/>
                                <w:ind w:left="0"/>
                                <w:rPr>
                                  <w:rFonts w:eastAsia="Palatino Linotype"/>
                                  <w:color w:val="F2F2F2" w:themeColor="background1" w:themeShade="F2"/>
                                  <w:lang w:val="es-AR"/>
                                </w:rPr>
                              </w:pPr>
                              <w:r>
                                <w:rPr>
                                  <w:rFonts w:eastAsia="Palatino Linotype"/>
                                  <w:color w:val="F2F2F2" w:themeColor="background1" w:themeShade="F2"/>
                                  <w:lang w:val="es-AR"/>
                                </w:rPr>
                                <w:t>Almacenes</w:t>
                              </w:r>
                              <w:r w:rsidR="00BB150A" w:rsidRPr="00BB150A">
                                <w:rPr>
                                  <w:rFonts w:eastAsia="Palatino Linotype"/>
                                  <w:color w:val="F2F2F2" w:themeColor="background1" w:themeShade="F2"/>
                                  <w:lang w:val="es-AR"/>
                                </w:rPr>
                                <w:t xml:space="preserve"> </w:t>
                              </w:r>
                            </w:p>
                            <w:p w:rsidR="00BB150A" w:rsidRPr="008427FD" w:rsidRDefault="00BB150A" w:rsidP="008427FD">
                              <w:pPr>
                                <w:pStyle w:val="Subtitle3"/>
                                <w:ind w:left="0"/>
                                <w:rPr>
                                  <w:rFonts w:eastAsia="Palatino Linotype"/>
                                  <w:color w:val="F2F2F2" w:themeColor="background1" w:themeShade="F2"/>
                                  <w:lang w:val="es-AR"/>
                                </w:rPr>
                              </w:pPr>
                            </w:p>
                            <w:p w:rsidR="00BB150A" w:rsidRDefault="008427FD" w:rsidP="00BB150A">
                              <w:pPr>
                                <w:pStyle w:val="Standard"/>
                                <w:spacing w:after="0" w:line="240" w:lineRule="auto"/>
                                <w:rPr>
                                  <w:color w:val="F2F2F2" w:themeColor="background1" w:themeShade="F2"/>
                                  <w:lang w:val="es-AR"/>
                                </w:rPr>
                              </w:pPr>
                              <w:r>
                                <w:rPr>
                                  <w:color w:val="F2F2F2" w:themeColor="background1" w:themeShade="F2"/>
                                  <w:lang w:val="es-AR"/>
                                </w:rPr>
                                <w:t xml:space="preserve">Manejo de </w:t>
                              </w:r>
                              <w:r w:rsidR="00BB150A" w:rsidRPr="00BB150A">
                                <w:rPr>
                                  <w:color w:val="F2F2F2" w:themeColor="background1" w:themeShade="F2"/>
                                  <w:lang w:val="es-AR"/>
                                </w:rPr>
                                <w:t>Herramientas digitales;</w:t>
                              </w:r>
                              <w:r>
                                <w:rPr>
                                  <w:color w:val="F2F2F2" w:themeColor="background1" w:themeShade="F2"/>
                                  <w:lang w:val="es-AR"/>
                                </w:rPr>
                                <w:t xml:space="preserve"> Office, Excel, </w:t>
                              </w:r>
                              <w:proofErr w:type="spellStart"/>
                              <w:r>
                                <w:rPr>
                                  <w:color w:val="F2F2F2" w:themeColor="background1" w:themeShade="F2"/>
                                  <w:lang w:val="es-AR"/>
                                </w:rPr>
                                <w:t>power</w:t>
                              </w:r>
                              <w:proofErr w:type="spellEnd"/>
                              <w:r>
                                <w:rPr>
                                  <w:color w:val="F2F2F2" w:themeColor="background1" w:themeShade="F2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2F2F2" w:themeColor="background1" w:themeShade="F2"/>
                                  <w:lang w:val="es-AR"/>
                                </w:rPr>
                                <w:t>point</w:t>
                              </w:r>
                              <w:proofErr w:type="spellEnd"/>
                              <w:r w:rsidR="00651E7B">
                                <w:rPr>
                                  <w:color w:val="F2F2F2" w:themeColor="background1" w:themeShade="F2"/>
                                  <w:lang w:val="es-AR"/>
                                </w:rPr>
                                <w:t xml:space="preserve">, </w:t>
                              </w:r>
                              <w:proofErr w:type="gramStart"/>
                              <w:r w:rsidR="00651E7B">
                                <w:rPr>
                                  <w:color w:val="F2F2F2" w:themeColor="background1" w:themeShade="F2"/>
                                  <w:lang w:val="es-AR"/>
                                </w:rPr>
                                <w:t>Inglés</w:t>
                              </w:r>
                              <w:proofErr w:type="gramEnd"/>
                            </w:p>
                            <w:p w:rsidR="00651E7B" w:rsidRPr="00BB150A" w:rsidRDefault="00651E7B" w:rsidP="00BB150A">
                              <w:pPr>
                                <w:pStyle w:val="Standard"/>
                                <w:spacing w:after="0" w:line="240" w:lineRule="auto"/>
                                <w:rPr>
                                  <w:color w:val="F2F2F2" w:themeColor="background1" w:themeShade="F2"/>
                                  <w:lang w:val="es-AR"/>
                                </w:rPr>
                              </w:pPr>
                            </w:p>
                            <w:p w:rsidR="008427FD" w:rsidRDefault="00BB150A" w:rsidP="00BB150A">
                              <w:pPr>
                                <w:pStyle w:val="Standard"/>
                                <w:spacing w:after="0" w:line="240" w:lineRule="auto"/>
                                <w:rPr>
                                  <w:color w:val="F2F2F2" w:themeColor="background1" w:themeShade="F2"/>
                                  <w:lang w:val="es-AR"/>
                                </w:rPr>
                              </w:pPr>
                              <w:r w:rsidRPr="00BB150A">
                                <w:rPr>
                                  <w:color w:val="F2F2F2" w:themeColor="background1" w:themeShade="F2"/>
                                  <w:lang w:val="es-AR"/>
                                </w:rPr>
                                <w:t>Proactivo, trab</w:t>
                              </w:r>
                              <w:r w:rsidR="008427FD">
                                <w:rPr>
                                  <w:color w:val="F2F2F2" w:themeColor="background1" w:themeShade="F2"/>
                                  <w:lang w:val="es-AR"/>
                                </w:rPr>
                                <w:t>ajo en equipo, carismático, metódico, resolució</w:t>
                              </w:r>
                              <w:r w:rsidRPr="00BB150A">
                                <w:rPr>
                                  <w:color w:val="F2F2F2" w:themeColor="background1" w:themeShade="F2"/>
                                  <w:lang w:val="es-AR"/>
                                </w:rPr>
                                <w:t>n de tareas programadas para alcanzar la</w:t>
                              </w:r>
                              <w:r w:rsidR="008427FD">
                                <w:rPr>
                                  <w:color w:val="F2F2F2" w:themeColor="background1" w:themeShade="F2"/>
                                  <w:lang w:val="es-AR"/>
                                </w:rPr>
                                <w:t>s metas propuesta.</w:t>
                              </w:r>
                            </w:p>
                            <w:p w:rsidR="008427FD" w:rsidRDefault="008427FD" w:rsidP="00BB150A">
                              <w:pPr>
                                <w:pStyle w:val="Standard"/>
                                <w:spacing w:after="0" w:line="240" w:lineRule="auto"/>
                                <w:rPr>
                                  <w:color w:val="F2F2F2" w:themeColor="background1" w:themeShade="F2"/>
                                  <w:lang w:val="es-AR"/>
                                </w:rPr>
                              </w:pPr>
                            </w:p>
                            <w:p w:rsidR="008427FD" w:rsidRDefault="00BB150A" w:rsidP="00BB150A">
                              <w:pPr>
                                <w:pStyle w:val="Standard"/>
                                <w:spacing w:after="0" w:line="240" w:lineRule="auto"/>
                                <w:rPr>
                                  <w:color w:val="F2F2F2" w:themeColor="background1" w:themeShade="F2"/>
                                  <w:lang w:val="es-AR"/>
                                </w:rPr>
                              </w:pPr>
                              <w:r w:rsidRPr="00BB150A">
                                <w:rPr>
                                  <w:color w:val="F2F2F2" w:themeColor="background1" w:themeShade="F2"/>
                                  <w:lang w:val="es-AR"/>
                                </w:rPr>
                                <w:t xml:space="preserve"> fácil adaptación a nuevos</w:t>
                              </w:r>
                              <w:r w:rsidR="008427FD">
                                <w:rPr>
                                  <w:color w:val="F2F2F2" w:themeColor="background1" w:themeShade="F2"/>
                                  <w:lang w:val="es-AR"/>
                                </w:rPr>
                                <w:t xml:space="preserve"> </w:t>
                              </w:r>
                              <w:r w:rsidRPr="00BB150A">
                                <w:rPr>
                                  <w:color w:val="F2F2F2" w:themeColor="background1" w:themeShade="F2"/>
                                  <w:lang w:val="es-AR"/>
                                </w:rPr>
                                <w:t>retos</w:t>
                              </w:r>
                              <w:r w:rsidR="008427FD">
                                <w:rPr>
                                  <w:color w:val="F2F2F2" w:themeColor="background1" w:themeShade="F2"/>
                                  <w:lang w:val="es-AR"/>
                                </w:rPr>
                                <w:t xml:space="preserve"> </w:t>
                              </w:r>
                            </w:p>
                            <w:p w:rsidR="008427FD" w:rsidRDefault="008427FD" w:rsidP="00BB150A">
                              <w:pPr>
                                <w:pStyle w:val="Standard"/>
                                <w:spacing w:after="0" w:line="240" w:lineRule="auto"/>
                                <w:rPr>
                                  <w:color w:val="F2F2F2" w:themeColor="background1" w:themeShade="F2"/>
                                  <w:lang w:val="es-AR"/>
                                </w:rPr>
                              </w:pPr>
                            </w:p>
                            <w:p w:rsidR="00BB150A" w:rsidRPr="00BB150A" w:rsidRDefault="008427FD" w:rsidP="00BB150A">
                              <w:pPr>
                                <w:pStyle w:val="Standard"/>
                                <w:spacing w:after="0" w:line="240" w:lineRule="auto"/>
                                <w:rPr>
                                  <w:color w:val="F2F2F2" w:themeColor="background1" w:themeShade="F2"/>
                                  <w:lang w:val="es-AR"/>
                                </w:rPr>
                              </w:pPr>
                              <w:r>
                                <w:rPr>
                                  <w:color w:val="F2F2F2" w:themeColor="background1" w:themeShade="F2"/>
                                  <w:lang w:val="es-AR"/>
                                </w:rPr>
                                <w:t>movili</w:t>
                              </w:r>
                              <w:r w:rsidR="00BB150A" w:rsidRPr="00BB150A">
                                <w:rPr>
                                  <w:color w:val="F2F2F2" w:themeColor="background1" w:themeShade="F2"/>
                                  <w:lang w:val="es-AR"/>
                                </w:rPr>
                                <w:t>dad propia (auto-</w:t>
                              </w:r>
                              <w:r>
                                <w:rPr>
                                  <w:color w:val="F2F2F2" w:themeColor="background1" w:themeShade="F2"/>
                                  <w:lang w:val="es-AR"/>
                                </w:rPr>
                                <w:t>moto)</w:t>
                              </w:r>
                            </w:p>
                            <w:p w:rsidR="00BB150A" w:rsidRPr="00BB150A" w:rsidRDefault="00BB150A" w:rsidP="00BB150A">
                              <w:pPr>
                                <w:pStyle w:val="Standard"/>
                                <w:spacing w:after="0" w:line="240" w:lineRule="auto"/>
                                <w:rPr>
                                  <w:color w:val="F2F2F2" w:themeColor="background1" w:themeShade="F2"/>
                                  <w:lang w:val="es-AR"/>
                                </w:rPr>
                              </w:pPr>
                            </w:p>
                            <w:p w:rsidR="00BB150A" w:rsidRPr="00BB150A" w:rsidRDefault="00BB150A" w:rsidP="00BB150A">
                              <w:pPr>
                                <w:pStyle w:val="Standard"/>
                                <w:spacing w:after="0" w:line="240" w:lineRule="auto"/>
                                <w:rPr>
                                  <w:color w:val="F2F2F2" w:themeColor="background1" w:themeShade="F2"/>
                                  <w:lang w:val="es-AR"/>
                                </w:rPr>
                              </w:pPr>
                              <w:r w:rsidRPr="00BB150A">
                                <w:rPr>
                                  <w:color w:val="F2F2F2" w:themeColor="background1" w:themeShade="F2"/>
                                  <w:lang w:val="es-AR"/>
                                </w:rPr>
                                <w:t>licencia profesional</w:t>
                              </w:r>
                            </w:p>
                            <w:p w:rsidR="00BB150A" w:rsidRDefault="00BB150A" w:rsidP="00BB150A">
                              <w:pPr>
                                <w:pStyle w:val="Standard"/>
                                <w:spacing w:after="0" w:line="240" w:lineRule="auto"/>
                                <w:rPr>
                                  <w:color w:val="F2F2F2" w:themeColor="background1" w:themeShade="F2"/>
                                  <w:lang w:val="es-AR"/>
                                </w:rPr>
                              </w:pPr>
                              <w:r w:rsidRPr="00BB150A">
                                <w:rPr>
                                  <w:color w:val="F2F2F2" w:themeColor="background1" w:themeShade="F2"/>
                                  <w:lang w:val="es-AR"/>
                                </w:rPr>
                                <w:t>D3</w:t>
                              </w:r>
                            </w:p>
                            <w:p w:rsidR="00651E7B" w:rsidRPr="00BB150A" w:rsidRDefault="00651E7B" w:rsidP="00BB150A">
                              <w:pPr>
                                <w:pStyle w:val="Standard"/>
                                <w:spacing w:after="0" w:line="240" w:lineRule="auto"/>
                                <w:rPr>
                                  <w:color w:val="F2F2F2" w:themeColor="background1" w:themeShade="F2"/>
                                  <w:lang w:val="es-AR"/>
                                </w:rPr>
                              </w:pPr>
                            </w:p>
                            <w:p w:rsidR="00BB150A" w:rsidRPr="00BB150A" w:rsidRDefault="00BB150A" w:rsidP="00BB150A">
                              <w:pPr>
                                <w:pStyle w:val="Standard"/>
                                <w:spacing w:after="0" w:line="240" w:lineRule="auto"/>
                                <w:rPr>
                                  <w:color w:val="F2F2F2" w:themeColor="background1" w:themeShade="F2"/>
                                  <w:lang w:val="es-AR"/>
                                </w:rPr>
                              </w:pPr>
                              <w:r w:rsidRPr="00BB150A">
                                <w:rPr>
                                  <w:color w:val="F2F2F2" w:themeColor="background1" w:themeShade="F2"/>
                                  <w:lang w:val="es-AR"/>
                                </w:rPr>
                                <w:t>Electricidad Automotor</w:t>
                              </w:r>
                            </w:p>
                            <w:p w:rsidR="00BB150A" w:rsidRPr="00BB150A" w:rsidRDefault="00BB150A" w:rsidP="00BB150A">
                              <w:pPr>
                                <w:pStyle w:val="Standard"/>
                                <w:spacing w:after="0" w:line="240" w:lineRule="auto"/>
                                <w:rPr>
                                  <w:color w:val="F2F2F2" w:themeColor="background1" w:themeShade="F2"/>
                                  <w:lang w:val="es-AR"/>
                                </w:rPr>
                              </w:pPr>
                              <w:proofErr w:type="spellStart"/>
                              <w:r w:rsidRPr="00BB150A">
                                <w:rPr>
                                  <w:color w:val="F2F2F2" w:themeColor="background1" w:themeShade="F2"/>
                                  <w:lang w:val="es-AR"/>
                                </w:rPr>
                                <w:t>Tecnico</w:t>
                              </w:r>
                              <w:proofErr w:type="spellEnd"/>
                              <w:r w:rsidRPr="00BB150A">
                                <w:rPr>
                                  <w:color w:val="F2F2F2" w:themeColor="background1" w:themeShade="F2"/>
                                  <w:lang w:val="es-AR"/>
                                </w:rPr>
                                <w:t xml:space="preserve"> laminas Solar</w:t>
                              </w:r>
                            </w:p>
                            <w:p w:rsidR="00BB150A" w:rsidRPr="00206F8A" w:rsidRDefault="00BB150A" w:rsidP="00BB150A">
                              <w:pPr>
                                <w:pStyle w:val="Subtitle2"/>
                                <w:rPr>
                                  <w:rFonts w:eastAsia="Palatino Linotype"/>
                                  <w:color w:val="F2F2F2" w:themeColor="background1" w:themeShade="F2"/>
                                  <w:lang w:val="es-AR"/>
                                </w:rPr>
                              </w:pPr>
                              <w:r w:rsidRPr="00206F8A">
                                <w:rPr>
                                  <w:rFonts w:eastAsia="Palatino Linotype"/>
                                  <w:color w:val="F2F2F2" w:themeColor="background1" w:themeShade="F2"/>
                                  <w:sz w:val="24"/>
                                  <w:lang w:val="es-AR"/>
                                </w:rPr>
                                <w:t xml:space="preserve">  </w:t>
                              </w:r>
                              <w:r w:rsidRPr="00206F8A">
                                <w:rPr>
                                  <w:rFonts w:eastAsia="Palatino Linotype"/>
                                  <w:color w:val="F2F2F2" w:themeColor="background1" w:themeShade="F2"/>
                                  <w:lang w:val="es-AR"/>
                                </w:rPr>
                                <w:t xml:space="preserve"> </w:t>
                              </w:r>
                            </w:p>
                            <w:p w:rsidR="00BB150A" w:rsidRPr="00BB150A" w:rsidRDefault="00BB150A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F2F2F2" w:themeColor="background1" w:themeShade="F2"/>
                                  <w:sz w:val="32"/>
                                  <w:szCs w:val="32"/>
                                  <w:lang w:val="es-A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2743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26400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CDBE07" id="Grupo 207" o:spid="_x0000_s1026" style="position:absolute;margin-left:0;margin-top:0;width:161.25pt;height:730.15pt;z-index:251659264;mso-width-percent:264;mso-position-horizontal:left;mso-position-horizontal-relative:margin;mso-position-vertical:top;mso-position-vertical-relative:margin;mso-width-percent:264;mso-height-relative:margin" coordorigin="" coordsize="20482,90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">
                <v:rect id="Rectángulo 18" o:spid="_x0000_s1027" style="position:absolute;top:74005;width:20482;height:8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" fillcolor="#fabf8f [1945]" stroked="f"/>
                <v:rect id="Rectángulo 17" o:spid="_x0000_s1028" style="position:absolute;width:20482;height:90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" fillcolor="black [3213]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4" o:spid="_x0000_s1029" type="#_x0000_t202" style="position:absolute;left:1422;width:17800;height:89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" filled="f" fillcolor="white [3212]" stroked="f">
                  <v:textbox inset=",21.6pt">
                    <w:txbxContent>
                      <w:p w:rsidR="00BB150A" w:rsidRDefault="00BB150A">
                        <w:pPr>
                          <w:rPr>
                            <w:rFonts w:asciiTheme="majorHAnsi" w:eastAsiaTheme="majorEastAsia" w:hAnsiTheme="majorHAnsi" w:cstheme="majorBidi"/>
                            <w:color w:val="F2F2F2" w:themeColor="background1" w:themeShade="F2"/>
                            <w:sz w:val="32"/>
                            <w:szCs w:val="32"/>
                            <w:lang w:val="es-AR"/>
                          </w:rPr>
                        </w:pPr>
                        <w:r>
                          <w:rPr>
                            <w:noProof/>
                            <w:lang w:val="es-AR" w:eastAsia="es-AR"/>
                          </w:rPr>
                          <w:drawing>
                            <wp:inline distT="0" distB="0" distL="0" distR="0" wp14:anchorId="3A046D4C" wp14:editId="56E1DEC4">
                              <wp:extent cx="1259280" cy="1204559"/>
                              <wp:effectExtent l="19050" t="19050" r="17070" b="14641"/>
                              <wp:docPr id="1396067472" name="Picture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6">
                                        <a:lum/>
                                        <a:alphaModFix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59280" cy="120455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573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B150A" w:rsidRPr="00BB150A" w:rsidRDefault="00BB150A">
                        <w:pPr>
                          <w:rPr>
                            <w:rFonts w:asciiTheme="majorHAnsi" w:eastAsiaTheme="majorEastAsia" w:hAnsiTheme="majorHAnsi" w:cstheme="majorBidi"/>
                            <w:color w:val="F2F2F2" w:themeColor="background1" w:themeShade="F2"/>
                            <w:sz w:val="32"/>
                            <w:szCs w:val="32"/>
                            <w:lang w:val="es-AR"/>
                          </w:rPr>
                        </w:pPr>
                      </w:p>
                      <w:p w:rsidR="00BB150A" w:rsidRPr="00BB150A" w:rsidRDefault="00BB150A" w:rsidP="00BB150A">
                        <w:pPr>
                          <w:pStyle w:val="Subtitle3"/>
                          <w:ind w:left="0"/>
                          <w:rPr>
                            <w:rFonts w:eastAsia="Palatino Linotype"/>
                            <w:color w:val="F2F2F2" w:themeColor="background1" w:themeShade="F2"/>
                            <w:lang w:val="es-AR"/>
                          </w:rPr>
                        </w:pPr>
                        <w:r w:rsidRPr="00BB150A">
                          <w:rPr>
                            <w:rFonts w:eastAsia="Palatino Linotype"/>
                            <w:color w:val="F2F2F2" w:themeColor="background1" w:themeShade="F2"/>
                            <w:lang w:val="es-AR"/>
                          </w:rPr>
                          <w:t>Administrador financiero</w:t>
                        </w:r>
                      </w:p>
                      <w:p w:rsidR="008427FD" w:rsidRDefault="008427FD" w:rsidP="00BB150A">
                        <w:pPr>
                          <w:pStyle w:val="Subtitle3"/>
                          <w:ind w:left="0"/>
                          <w:rPr>
                            <w:rFonts w:eastAsia="Palatino Linotype"/>
                            <w:color w:val="F2F2F2" w:themeColor="background1" w:themeShade="F2"/>
                            <w:lang w:val="es-AR"/>
                          </w:rPr>
                        </w:pPr>
                        <w:r>
                          <w:rPr>
                            <w:rFonts w:eastAsia="Palatino Linotype"/>
                            <w:color w:val="F2F2F2" w:themeColor="background1" w:themeShade="F2"/>
                            <w:lang w:val="es-AR"/>
                          </w:rPr>
                          <w:t>Contable</w:t>
                        </w:r>
                      </w:p>
                      <w:p w:rsidR="00BB150A" w:rsidRPr="00BB150A" w:rsidRDefault="00BB150A" w:rsidP="00BB150A">
                        <w:pPr>
                          <w:pStyle w:val="Subtitle3"/>
                          <w:ind w:left="0"/>
                          <w:rPr>
                            <w:rFonts w:eastAsia="Palatino Linotype"/>
                            <w:color w:val="F2F2F2" w:themeColor="background1" w:themeShade="F2"/>
                            <w:lang w:val="es-AR"/>
                          </w:rPr>
                        </w:pPr>
                        <w:r w:rsidRPr="00BB150A">
                          <w:rPr>
                            <w:rFonts w:eastAsia="Palatino Linotype"/>
                            <w:color w:val="F2F2F2" w:themeColor="background1" w:themeShade="F2"/>
                            <w:lang w:val="es-AR"/>
                          </w:rPr>
                          <w:t>Seguridad</w:t>
                        </w:r>
                        <w:r w:rsidR="008427FD">
                          <w:rPr>
                            <w:rFonts w:eastAsia="Palatino Linotype"/>
                            <w:color w:val="F2F2F2" w:themeColor="background1" w:themeShade="F2"/>
                            <w:lang w:val="es-AR"/>
                          </w:rPr>
                          <w:t xml:space="preserve"> Física</w:t>
                        </w:r>
                      </w:p>
                      <w:p w:rsidR="00BB150A" w:rsidRPr="00BB150A" w:rsidRDefault="008427FD" w:rsidP="00BB150A">
                        <w:pPr>
                          <w:pStyle w:val="Subtitle3"/>
                          <w:ind w:left="0"/>
                          <w:rPr>
                            <w:rFonts w:eastAsia="Palatino Linotype"/>
                            <w:color w:val="F2F2F2" w:themeColor="background1" w:themeShade="F2"/>
                            <w:lang w:val="es-AR"/>
                          </w:rPr>
                        </w:pPr>
                        <w:r>
                          <w:rPr>
                            <w:rFonts w:eastAsia="Palatino Linotype"/>
                            <w:color w:val="F2F2F2" w:themeColor="background1" w:themeShade="F2"/>
                            <w:lang w:val="es-AR"/>
                          </w:rPr>
                          <w:t>Investigaciones</w:t>
                        </w:r>
                        <w:r w:rsidR="00BB150A" w:rsidRPr="00BB150A">
                          <w:rPr>
                            <w:rFonts w:eastAsia="Palatino Linotype"/>
                            <w:color w:val="F2F2F2" w:themeColor="background1" w:themeShade="F2"/>
                            <w:lang w:val="es-AR"/>
                          </w:rPr>
                          <w:t xml:space="preserve"> Auditor</w:t>
                        </w:r>
                      </w:p>
                      <w:p w:rsidR="008427FD" w:rsidRDefault="008427FD" w:rsidP="00BB150A">
                        <w:pPr>
                          <w:pStyle w:val="Subtitle3"/>
                          <w:ind w:left="0"/>
                          <w:rPr>
                            <w:rFonts w:eastAsia="Palatino Linotype"/>
                            <w:color w:val="F2F2F2" w:themeColor="background1" w:themeShade="F2"/>
                            <w:lang w:val="es-AR"/>
                          </w:rPr>
                        </w:pPr>
                        <w:r>
                          <w:rPr>
                            <w:rFonts w:eastAsia="Palatino Linotype"/>
                            <w:color w:val="F2F2F2" w:themeColor="background1" w:themeShade="F2"/>
                            <w:lang w:val="es-AR"/>
                          </w:rPr>
                          <w:t>Control de Costos</w:t>
                        </w:r>
                      </w:p>
                      <w:p w:rsidR="00BB150A" w:rsidRPr="00BB150A" w:rsidRDefault="008427FD" w:rsidP="008427FD">
                        <w:pPr>
                          <w:pStyle w:val="Subtitle3"/>
                          <w:ind w:left="0"/>
                          <w:rPr>
                            <w:rFonts w:eastAsia="Palatino Linotype"/>
                            <w:color w:val="F2F2F2" w:themeColor="background1" w:themeShade="F2"/>
                            <w:lang w:val="es-AR"/>
                          </w:rPr>
                        </w:pPr>
                        <w:r>
                          <w:rPr>
                            <w:rFonts w:eastAsia="Palatino Linotype"/>
                            <w:color w:val="F2F2F2" w:themeColor="background1" w:themeShade="F2"/>
                            <w:lang w:val="es-AR"/>
                          </w:rPr>
                          <w:t>Almacenes</w:t>
                        </w:r>
                        <w:r w:rsidR="00BB150A" w:rsidRPr="00BB150A">
                          <w:rPr>
                            <w:rFonts w:eastAsia="Palatino Linotype"/>
                            <w:color w:val="F2F2F2" w:themeColor="background1" w:themeShade="F2"/>
                            <w:lang w:val="es-AR"/>
                          </w:rPr>
                          <w:t xml:space="preserve"> </w:t>
                        </w:r>
                      </w:p>
                      <w:p w:rsidR="00BB150A" w:rsidRPr="008427FD" w:rsidRDefault="00BB150A" w:rsidP="008427FD">
                        <w:pPr>
                          <w:pStyle w:val="Subtitle3"/>
                          <w:ind w:left="0"/>
                          <w:rPr>
                            <w:rFonts w:eastAsia="Palatino Linotype"/>
                            <w:color w:val="F2F2F2" w:themeColor="background1" w:themeShade="F2"/>
                            <w:lang w:val="es-AR"/>
                          </w:rPr>
                        </w:pPr>
                      </w:p>
                      <w:p w:rsidR="00BB150A" w:rsidRDefault="008427FD" w:rsidP="00BB150A">
                        <w:pPr>
                          <w:pStyle w:val="Standard"/>
                          <w:spacing w:after="0" w:line="240" w:lineRule="auto"/>
                          <w:rPr>
                            <w:color w:val="F2F2F2" w:themeColor="background1" w:themeShade="F2"/>
                            <w:lang w:val="es-AR"/>
                          </w:rPr>
                        </w:pPr>
                        <w:r>
                          <w:rPr>
                            <w:color w:val="F2F2F2" w:themeColor="background1" w:themeShade="F2"/>
                            <w:lang w:val="es-AR"/>
                          </w:rPr>
                          <w:t xml:space="preserve">Manejo de </w:t>
                        </w:r>
                        <w:r w:rsidR="00BB150A" w:rsidRPr="00BB150A">
                          <w:rPr>
                            <w:color w:val="F2F2F2" w:themeColor="background1" w:themeShade="F2"/>
                            <w:lang w:val="es-AR"/>
                          </w:rPr>
                          <w:t>Herramientas digitales;</w:t>
                        </w:r>
                        <w:r>
                          <w:rPr>
                            <w:color w:val="F2F2F2" w:themeColor="background1" w:themeShade="F2"/>
                            <w:lang w:val="es-AR"/>
                          </w:rPr>
                          <w:t xml:space="preserve"> Office, Excel, </w:t>
                        </w:r>
                        <w:proofErr w:type="spellStart"/>
                        <w:r>
                          <w:rPr>
                            <w:color w:val="F2F2F2" w:themeColor="background1" w:themeShade="F2"/>
                            <w:lang w:val="es-AR"/>
                          </w:rPr>
                          <w:t>power</w:t>
                        </w:r>
                        <w:proofErr w:type="spellEnd"/>
                        <w:r>
                          <w:rPr>
                            <w:color w:val="F2F2F2" w:themeColor="background1" w:themeShade="F2"/>
                            <w:lang w:val="es-A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2F2F2" w:themeColor="background1" w:themeShade="F2"/>
                            <w:lang w:val="es-AR"/>
                          </w:rPr>
                          <w:t>point</w:t>
                        </w:r>
                        <w:proofErr w:type="spellEnd"/>
                        <w:r w:rsidR="00651E7B">
                          <w:rPr>
                            <w:color w:val="F2F2F2" w:themeColor="background1" w:themeShade="F2"/>
                            <w:lang w:val="es-AR"/>
                          </w:rPr>
                          <w:t xml:space="preserve">, </w:t>
                        </w:r>
                        <w:proofErr w:type="gramStart"/>
                        <w:r w:rsidR="00651E7B">
                          <w:rPr>
                            <w:color w:val="F2F2F2" w:themeColor="background1" w:themeShade="F2"/>
                            <w:lang w:val="es-AR"/>
                          </w:rPr>
                          <w:t>Inglés</w:t>
                        </w:r>
                        <w:proofErr w:type="gramEnd"/>
                      </w:p>
                      <w:p w:rsidR="00651E7B" w:rsidRPr="00BB150A" w:rsidRDefault="00651E7B" w:rsidP="00BB150A">
                        <w:pPr>
                          <w:pStyle w:val="Standard"/>
                          <w:spacing w:after="0" w:line="240" w:lineRule="auto"/>
                          <w:rPr>
                            <w:color w:val="F2F2F2" w:themeColor="background1" w:themeShade="F2"/>
                            <w:lang w:val="es-AR"/>
                          </w:rPr>
                        </w:pPr>
                      </w:p>
                      <w:p w:rsidR="008427FD" w:rsidRDefault="00BB150A" w:rsidP="00BB150A">
                        <w:pPr>
                          <w:pStyle w:val="Standard"/>
                          <w:spacing w:after="0" w:line="240" w:lineRule="auto"/>
                          <w:rPr>
                            <w:color w:val="F2F2F2" w:themeColor="background1" w:themeShade="F2"/>
                            <w:lang w:val="es-AR"/>
                          </w:rPr>
                        </w:pPr>
                        <w:r w:rsidRPr="00BB150A">
                          <w:rPr>
                            <w:color w:val="F2F2F2" w:themeColor="background1" w:themeShade="F2"/>
                            <w:lang w:val="es-AR"/>
                          </w:rPr>
                          <w:t>Proactivo, trab</w:t>
                        </w:r>
                        <w:r w:rsidR="008427FD">
                          <w:rPr>
                            <w:color w:val="F2F2F2" w:themeColor="background1" w:themeShade="F2"/>
                            <w:lang w:val="es-AR"/>
                          </w:rPr>
                          <w:t>ajo en equipo, carismático, metódico, resolució</w:t>
                        </w:r>
                        <w:r w:rsidRPr="00BB150A">
                          <w:rPr>
                            <w:color w:val="F2F2F2" w:themeColor="background1" w:themeShade="F2"/>
                            <w:lang w:val="es-AR"/>
                          </w:rPr>
                          <w:t>n de tareas programadas para alcanzar la</w:t>
                        </w:r>
                        <w:r w:rsidR="008427FD">
                          <w:rPr>
                            <w:color w:val="F2F2F2" w:themeColor="background1" w:themeShade="F2"/>
                            <w:lang w:val="es-AR"/>
                          </w:rPr>
                          <w:t>s metas propuesta.</w:t>
                        </w:r>
                      </w:p>
                      <w:p w:rsidR="008427FD" w:rsidRDefault="008427FD" w:rsidP="00BB150A">
                        <w:pPr>
                          <w:pStyle w:val="Standard"/>
                          <w:spacing w:after="0" w:line="240" w:lineRule="auto"/>
                          <w:rPr>
                            <w:color w:val="F2F2F2" w:themeColor="background1" w:themeShade="F2"/>
                            <w:lang w:val="es-AR"/>
                          </w:rPr>
                        </w:pPr>
                      </w:p>
                      <w:p w:rsidR="008427FD" w:rsidRDefault="00BB150A" w:rsidP="00BB150A">
                        <w:pPr>
                          <w:pStyle w:val="Standard"/>
                          <w:spacing w:after="0" w:line="240" w:lineRule="auto"/>
                          <w:rPr>
                            <w:color w:val="F2F2F2" w:themeColor="background1" w:themeShade="F2"/>
                            <w:lang w:val="es-AR"/>
                          </w:rPr>
                        </w:pPr>
                        <w:r w:rsidRPr="00BB150A">
                          <w:rPr>
                            <w:color w:val="F2F2F2" w:themeColor="background1" w:themeShade="F2"/>
                            <w:lang w:val="es-AR"/>
                          </w:rPr>
                          <w:t xml:space="preserve"> fácil adaptación a nuevos</w:t>
                        </w:r>
                        <w:r w:rsidR="008427FD">
                          <w:rPr>
                            <w:color w:val="F2F2F2" w:themeColor="background1" w:themeShade="F2"/>
                            <w:lang w:val="es-AR"/>
                          </w:rPr>
                          <w:t xml:space="preserve"> </w:t>
                        </w:r>
                        <w:r w:rsidRPr="00BB150A">
                          <w:rPr>
                            <w:color w:val="F2F2F2" w:themeColor="background1" w:themeShade="F2"/>
                            <w:lang w:val="es-AR"/>
                          </w:rPr>
                          <w:t>retos</w:t>
                        </w:r>
                        <w:r w:rsidR="008427FD">
                          <w:rPr>
                            <w:color w:val="F2F2F2" w:themeColor="background1" w:themeShade="F2"/>
                            <w:lang w:val="es-AR"/>
                          </w:rPr>
                          <w:t xml:space="preserve"> </w:t>
                        </w:r>
                      </w:p>
                      <w:p w:rsidR="008427FD" w:rsidRDefault="008427FD" w:rsidP="00BB150A">
                        <w:pPr>
                          <w:pStyle w:val="Standard"/>
                          <w:spacing w:after="0" w:line="240" w:lineRule="auto"/>
                          <w:rPr>
                            <w:color w:val="F2F2F2" w:themeColor="background1" w:themeShade="F2"/>
                            <w:lang w:val="es-AR"/>
                          </w:rPr>
                        </w:pPr>
                      </w:p>
                      <w:p w:rsidR="00BB150A" w:rsidRPr="00BB150A" w:rsidRDefault="008427FD" w:rsidP="00BB150A">
                        <w:pPr>
                          <w:pStyle w:val="Standard"/>
                          <w:spacing w:after="0" w:line="240" w:lineRule="auto"/>
                          <w:rPr>
                            <w:color w:val="F2F2F2" w:themeColor="background1" w:themeShade="F2"/>
                            <w:lang w:val="es-AR"/>
                          </w:rPr>
                        </w:pPr>
                        <w:r>
                          <w:rPr>
                            <w:color w:val="F2F2F2" w:themeColor="background1" w:themeShade="F2"/>
                            <w:lang w:val="es-AR"/>
                          </w:rPr>
                          <w:t>movili</w:t>
                        </w:r>
                        <w:r w:rsidR="00BB150A" w:rsidRPr="00BB150A">
                          <w:rPr>
                            <w:color w:val="F2F2F2" w:themeColor="background1" w:themeShade="F2"/>
                            <w:lang w:val="es-AR"/>
                          </w:rPr>
                          <w:t>dad propia (auto-</w:t>
                        </w:r>
                        <w:r>
                          <w:rPr>
                            <w:color w:val="F2F2F2" w:themeColor="background1" w:themeShade="F2"/>
                            <w:lang w:val="es-AR"/>
                          </w:rPr>
                          <w:t>moto)</w:t>
                        </w:r>
                      </w:p>
                      <w:p w:rsidR="00BB150A" w:rsidRPr="00BB150A" w:rsidRDefault="00BB150A" w:rsidP="00BB150A">
                        <w:pPr>
                          <w:pStyle w:val="Standard"/>
                          <w:spacing w:after="0" w:line="240" w:lineRule="auto"/>
                          <w:rPr>
                            <w:color w:val="F2F2F2" w:themeColor="background1" w:themeShade="F2"/>
                            <w:lang w:val="es-AR"/>
                          </w:rPr>
                        </w:pPr>
                      </w:p>
                      <w:p w:rsidR="00BB150A" w:rsidRPr="00BB150A" w:rsidRDefault="00BB150A" w:rsidP="00BB150A">
                        <w:pPr>
                          <w:pStyle w:val="Standard"/>
                          <w:spacing w:after="0" w:line="240" w:lineRule="auto"/>
                          <w:rPr>
                            <w:color w:val="F2F2F2" w:themeColor="background1" w:themeShade="F2"/>
                            <w:lang w:val="es-AR"/>
                          </w:rPr>
                        </w:pPr>
                        <w:r w:rsidRPr="00BB150A">
                          <w:rPr>
                            <w:color w:val="F2F2F2" w:themeColor="background1" w:themeShade="F2"/>
                            <w:lang w:val="es-AR"/>
                          </w:rPr>
                          <w:t>licencia profesional</w:t>
                        </w:r>
                      </w:p>
                      <w:p w:rsidR="00BB150A" w:rsidRDefault="00BB150A" w:rsidP="00BB150A">
                        <w:pPr>
                          <w:pStyle w:val="Standard"/>
                          <w:spacing w:after="0" w:line="240" w:lineRule="auto"/>
                          <w:rPr>
                            <w:color w:val="F2F2F2" w:themeColor="background1" w:themeShade="F2"/>
                            <w:lang w:val="es-AR"/>
                          </w:rPr>
                        </w:pPr>
                        <w:r w:rsidRPr="00BB150A">
                          <w:rPr>
                            <w:color w:val="F2F2F2" w:themeColor="background1" w:themeShade="F2"/>
                            <w:lang w:val="es-AR"/>
                          </w:rPr>
                          <w:t>D3</w:t>
                        </w:r>
                      </w:p>
                      <w:p w:rsidR="00651E7B" w:rsidRPr="00BB150A" w:rsidRDefault="00651E7B" w:rsidP="00BB150A">
                        <w:pPr>
                          <w:pStyle w:val="Standard"/>
                          <w:spacing w:after="0" w:line="240" w:lineRule="auto"/>
                          <w:rPr>
                            <w:color w:val="F2F2F2" w:themeColor="background1" w:themeShade="F2"/>
                            <w:lang w:val="es-AR"/>
                          </w:rPr>
                        </w:pPr>
                      </w:p>
                      <w:p w:rsidR="00BB150A" w:rsidRPr="00BB150A" w:rsidRDefault="00BB150A" w:rsidP="00BB150A">
                        <w:pPr>
                          <w:pStyle w:val="Standard"/>
                          <w:spacing w:after="0" w:line="240" w:lineRule="auto"/>
                          <w:rPr>
                            <w:color w:val="F2F2F2" w:themeColor="background1" w:themeShade="F2"/>
                            <w:lang w:val="es-AR"/>
                          </w:rPr>
                        </w:pPr>
                        <w:r w:rsidRPr="00BB150A">
                          <w:rPr>
                            <w:color w:val="F2F2F2" w:themeColor="background1" w:themeShade="F2"/>
                            <w:lang w:val="es-AR"/>
                          </w:rPr>
                          <w:t>Electricidad Automotor</w:t>
                        </w:r>
                      </w:p>
                      <w:p w:rsidR="00BB150A" w:rsidRPr="00BB150A" w:rsidRDefault="00BB150A" w:rsidP="00BB150A">
                        <w:pPr>
                          <w:pStyle w:val="Standard"/>
                          <w:spacing w:after="0" w:line="240" w:lineRule="auto"/>
                          <w:rPr>
                            <w:color w:val="F2F2F2" w:themeColor="background1" w:themeShade="F2"/>
                            <w:lang w:val="es-AR"/>
                          </w:rPr>
                        </w:pPr>
                        <w:proofErr w:type="spellStart"/>
                        <w:r w:rsidRPr="00BB150A">
                          <w:rPr>
                            <w:color w:val="F2F2F2" w:themeColor="background1" w:themeShade="F2"/>
                            <w:lang w:val="es-AR"/>
                          </w:rPr>
                          <w:t>Tecnico</w:t>
                        </w:r>
                        <w:proofErr w:type="spellEnd"/>
                        <w:r w:rsidRPr="00BB150A">
                          <w:rPr>
                            <w:color w:val="F2F2F2" w:themeColor="background1" w:themeShade="F2"/>
                            <w:lang w:val="es-AR"/>
                          </w:rPr>
                          <w:t xml:space="preserve"> laminas Solar</w:t>
                        </w:r>
                      </w:p>
                      <w:p w:rsidR="00BB150A" w:rsidRPr="00BB150A" w:rsidRDefault="00BB150A" w:rsidP="00BB150A">
                        <w:pPr>
                          <w:pStyle w:val="Subtitle2"/>
                          <w:rPr>
                            <w:rFonts w:eastAsia="Palatino Linotype"/>
                            <w:color w:val="F2F2F2" w:themeColor="background1" w:themeShade="F2"/>
                          </w:rPr>
                        </w:pPr>
                        <w:r w:rsidRPr="00BB150A">
                          <w:rPr>
                            <w:rFonts w:eastAsia="Palatino Linotype"/>
                            <w:color w:val="F2F2F2" w:themeColor="background1" w:themeShade="F2"/>
                            <w:sz w:val="24"/>
                          </w:rPr>
                          <w:t xml:space="preserve">  </w:t>
                        </w:r>
                        <w:r w:rsidRPr="00BB150A">
                          <w:rPr>
                            <w:rFonts w:eastAsia="Palatino Linotype"/>
                            <w:color w:val="F2F2F2" w:themeColor="background1" w:themeShade="F2"/>
                          </w:rPr>
                          <w:t xml:space="preserve"> </w:t>
                        </w:r>
                      </w:p>
                      <w:p w:rsidR="00BB150A" w:rsidRPr="00BB150A" w:rsidRDefault="00BB150A">
                        <w:pPr>
                          <w:rPr>
                            <w:rFonts w:asciiTheme="majorHAnsi" w:eastAsiaTheme="majorEastAsia" w:hAnsiTheme="majorHAnsi" w:cstheme="majorBidi"/>
                            <w:color w:val="F2F2F2" w:themeColor="background1" w:themeShade="F2"/>
                            <w:sz w:val="32"/>
                            <w:szCs w:val="32"/>
                            <w:lang w:val="es-AR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EE799A">
        <w:rPr>
          <w:color w:val="4F81BD" w:themeColor="accent1"/>
          <w:sz w:val="36"/>
          <w:szCs w:val="36"/>
          <w:lang w:val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proofErr w:type="spellStart"/>
      <w:r w:rsidRPr="008427FD">
        <w:rPr>
          <w:color w:val="4F81BD" w:themeColor="accent1"/>
          <w:sz w:val="36"/>
          <w:szCs w:val="36"/>
          <w:lang w:val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Hochimín</w:t>
      </w:r>
      <w:proofErr w:type="spellEnd"/>
      <w:r w:rsidRPr="008427FD">
        <w:rPr>
          <w:color w:val="4F81BD" w:themeColor="accent1"/>
          <w:sz w:val="36"/>
          <w:szCs w:val="36"/>
          <w:lang w:val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Simón Fernández G</w:t>
      </w:r>
      <w:r w:rsidRPr="00BB150A">
        <w:rPr>
          <w:color w:val="000000" w:themeColor="text1"/>
          <w:lang w:val="es-AR"/>
        </w:rPr>
        <w:t>.</w:t>
      </w:r>
    </w:p>
    <w:p w:rsidR="00BB150A" w:rsidRPr="00BF454C" w:rsidRDefault="00BB150A" w:rsidP="00BB150A">
      <w:pPr>
        <w:pStyle w:val="Standard"/>
        <w:spacing w:after="0" w:line="240" w:lineRule="exact"/>
        <w:rPr>
          <w:lang w:val="es-AR"/>
        </w:rPr>
      </w:pPr>
      <w:r w:rsidRPr="00BF454C">
        <w:rPr>
          <w:rFonts w:ascii="Verdana" w:eastAsia="Verdana" w:hAnsi="Verdana" w:cs="Verdana"/>
          <w:sz w:val="20"/>
          <w:lang w:val="es-AR"/>
        </w:rPr>
        <w:tab/>
        <w:t>Las Com</w:t>
      </w:r>
      <w:r>
        <w:rPr>
          <w:rFonts w:ascii="Verdana" w:eastAsia="Verdana" w:hAnsi="Verdana" w:cs="Verdana"/>
          <w:sz w:val="20"/>
          <w:lang w:val="es-AR"/>
        </w:rPr>
        <w:t>puertas, calle San Miguel 771</w:t>
      </w:r>
      <w:r w:rsidRPr="00BF454C">
        <w:rPr>
          <w:rFonts w:ascii="Verdana" w:eastAsia="Verdana" w:hAnsi="Verdana" w:cs="Verdana"/>
          <w:sz w:val="20"/>
          <w:lang w:val="es-AR"/>
        </w:rPr>
        <w:t>, Luján de Cuyo</w:t>
      </w:r>
    </w:p>
    <w:p w:rsidR="00BB150A" w:rsidRDefault="00BB150A" w:rsidP="00BB150A">
      <w:pPr>
        <w:pStyle w:val="Standard"/>
        <w:spacing w:after="0" w:line="240" w:lineRule="exact"/>
        <w:rPr>
          <w:rFonts w:ascii="Verdana" w:eastAsia="Verdana" w:hAnsi="Verdana" w:cs="Verdana"/>
          <w:sz w:val="20"/>
          <w:lang w:val="es-AR"/>
        </w:rPr>
      </w:pPr>
      <w:r w:rsidRPr="00BF454C">
        <w:rPr>
          <w:rFonts w:ascii="Verdana" w:eastAsia="Verdana" w:hAnsi="Verdana" w:cs="Verdana"/>
          <w:sz w:val="20"/>
          <w:lang w:val="es-AR"/>
        </w:rPr>
        <w:t xml:space="preserve">          Celular 2617106046</w:t>
      </w:r>
      <w:r>
        <w:rPr>
          <w:rFonts w:ascii="Verdana" w:eastAsia="Verdana" w:hAnsi="Verdana" w:cs="Verdana"/>
          <w:sz w:val="20"/>
          <w:lang w:val="es-AR"/>
        </w:rPr>
        <w:t xml:space="preserve">/2615547930 </w:t>
      </w:r>
    </w:p>
    <w:p w:rsidR="00BB150A" w:rsidRPr="00BF454C" w:rsidRDefault="00BB150A" w:rsidP="00BB150A">
      <w:pPr>
        <w:pStyle w:val="Standard"/>
        <w:spacing w:after="0" w:line="240" w:lineRule="exact"/>
        <w:rPr>
          <w:lang w:val="es-AR"/>
        </w:rPr>
      </w:pPr>
      <w:r>
        <w:rPr>
          <w:rFonts w:ascii="Verdana" w:eastAsia="Verdana" w:hAnsi="Verdana" w:cs="Verdana"/>
          <w:sz w:val="20"/>
          <w:lang w:val="es-AR"/>
        </w:rPr>
        <w:t xml:space="preserve">          </w:t>
      </w:r>
      <w:r w:rsidRPr="00BF454C">
        <w:rPr>
          <w:rFonts w:ascii="Verdana" w:eastAsia="Verdana" w:hAnsi="Verdana" w:cs="Verdana"/>
          <w:sz w:val="20"/>
          <w:lang w:val="es-AR"/>
        </w:rPr>
        <w:t xml:space="preserve">correo </w:t>
      </w:r>
      <w:hyperlink r:id="rId7" w:history="1">
        <w:r w:rsidRPr="00BF454C">
          <w:rPr>
            <w:rStyle w:val="Internetlink"/>
            <w:rFonts w:ascii="Verdana" w:eastAsia="Verdana" w:hAnsi="Verdana" w:cs="Verdana"/>
            <w:sz w:val="20"/>
            <w:lang w:val="es-AR"/>
          </w:rPr>
          <w:t>simonfernandez@gmail.com</w:t>
        </w:r>
      </w:hyperlink>
    </w:p>
    <w:p w:rsidR="00BB150A" w:rsidRPr="00BF454C" w:rsidRDefault="00BB150A" w:rsidP="00BB150A">
      <w:pPr>
        <w:pStyle w:val="Standard"/>
        <w:spacing w:after="0" w:line="240" w:lineRule="exact"/>
        <w:rPr>
          <w:rFonts w:ascii="Verdana" w:eastAsia="Verdana" w:hAnsi="Verdana" w:cs="Verdana"/>
          <w:sz w:val="20"/>
          <w:lang w:val="es-AR"/>
        </w:rPr>
      </w:pPr>
    </w:p>
    <w:p w:rsidR="00BB150A" w:rsidRPr="00BF454C" w:rsidRDefault="00BB150A" w:rsidP="00BB150A">
      <w:pPr>
        <w:pStyle w:val="Standard"/>
        <w:spacing w:after="0" w:line="240" w:lineRule="exact"/>
        <w:rPr>
          <w:lang w:val="es-AR"/>
        </w:rPr>
      </w:pPr>
      <w:r w:rsidRPr="00BF454C">
        <w:rPr>
          <w:rFonts w:ascii="Verdana" w:eastAsia="Verdana" w:hAnsi="Verdana" w:cs="Verdana"/>
          <w:b/>
          <w:i/>
          <w:sz w:val="20"/>
          <w:u w:val="single"/>
          <w:lang w:val="es-AR"/>
        </w:rPr>
        <w:t>Educación Profesional:</w:t>
      </w:r>
    </w:p>
    <w:p w:rsidR="00BB150A" w:rsidRPr="00BF454C" w:rsidRDefault="00BB150A" w:rsidP="00BB150A">
      <w:pPr>
        <w:pStyle w:val="Standard"/>
        <w:spacing w:after="0" w:line="240" w:lineRule="exact"/>
        <w:rPr>
          <w:rFonts w:ascii="Verdana" w:eastAsia="Verdana" w:hAnsi="Verdana" w:cs="Verdana"/>
          <w:sz w:val="20"/>
          <w:lang w:val="es-AR"/>
        </w:rPr>
      </w:pPr>
    </w:p>
    <w:p w:rsidR="00BB150A" w:rsidRPr="00BF454C" w:rsidRDefault="00BB150A" w:rsidP="00BB150A">
      <w:pPr>
        <w:pStyle w:val="Standard"/>
        <w:numPr>
          <w:ilvl w:val="0"/>
          <w:numId w:val="1"/>
        </w:numPr>
        <w:spacing w:after="240" w:line="240" w:lineRule="exact"/>
        <w:ind w:left="1428" w:hanging="360"/>
        <w:rPr>
          <w:lang w:val="es-AR"/>
        </w:rPr>
      </w:pPr>
      <w:r w:rsidRPr="00BF454C">
        <w:rPr>
          <w:rFonts w:ascii="Verdana" w:eastAsia="Verdana" w:hAnsi="Verdana" w:cs="Verdana"/>
          <w:b/>
          <w:color w:val="000000"/>
          <w:sz w:val="20"/>
          <w:lang w:val="es-AR"/>
        </w:rPr>
        <w:t>LICENCIATURA ADMINISTRACION RECURSOS MATERIALES Y FINANCIEROS</w:t>
      </w:r>
      <w:r w:rsidRPr="00BF454C">
        <w:rPr>
          <w:rFonts w:ascii="Verdana" w:eastAsia="Verdana" w:hAnsi="Verdana" w:cs="Verdana"/>
          <w:color w:val="000000"/>
          <w:sz w:val="20"/>
          <w:lang w:val="es-AR"/>
        </w:rPr>
        <w:t>, Universidad Nacional Experimental Simón Rodríguez, Sede Caricuao</w:t>
      </w:r>
    </w:p>
    <w:p w:rsidR="00BB150A" w:rsidRPr="00BF454C" w:rsidRDefault="00BB150A" w:rsidP="00BB150A">
      <w:pPr>
        <w:pStyle w:val="Standard"/>
        <w:numPr>
          <w:ilvl w:val="0"/>
          <w:numId w:val="1"/>
        </w:numPr>
        <w:spacing w:after="240" w:line="240" w:lineRule="exact"/>
        <w:ind w:left="1428" w:hanging="360"/>
        <w:rPr>
          <w:lang w:val="es-AR"/>
        </w:rPr>
      </w:pPr>
      <w:r w:rsidRPr="00BF454C">
        <w:rPr>
          <w:rFonts w:ascii="Verdana" w:eastAsia="Verdana" w:hAnsi="Verdana" w:cs="Verdana"/>
          <w:b/>
          <w:color w:val="000000"/>
          <w:sz w:val="20"/>
          <w:lang w:val="es-AR"/>
        </w:rPr>
        <w:t>LICENCIATURA CIENCIAS POLICIALES</w:t>
      </w:r>
      <w:r w:rsidRPr="00BF454C">
        <w:rPr>
          <w:rFonts w:ascii="Verdana" w:eastAsia="Verdana" w:hAnsi="Verdana" w:cs="Verdana"/>
          <w:color w:val="000000"/>
          <w:sz w:val="20"/>
          <w:lang w:val="es-AR"/>
        </w:rPr>
        <w:t xml:space="preserve">, Instituto Universitario de Policía Científica </w:t>
      </w:r>
      <w:proofErr w:type="gramStart"/>
      <w:r w:rsidRPr="00BF454C">
        <w:rPr>
          <w:rFonts w:ascii="Verdana" w:eastAsia="Verdana" w:hAnsi="Verdana" w:cs="Verdana"/>
          <w:color w:val="000000"/>
          <w:sz w:val="20"/>
          <w:lang w:val="es-AR"/>
        </w:rPr>
        <w:t>I.U.POL.C.</w:t>
      </w:r>
      <w:proofErr w:type="gramEnd"/>
      <w:r w:rsidRPr="00BF454C">
        <w:rPr>
          <w:rFonts w:ascii="Verdana" w:eastAsia="Verdana" w:hAnsi="Verdana" w:cs="Verdana"/>
          <w:color w:val="000000"/>
          <w:sz w:val="20"/>
          <w:lang w:val="es-AR"/>
        </w:rPr>
        <w:t xml:space="preserve"> Colinas de Bello Monte – Caracas</w:t>
      </w:r>
    </w:p>
    <w:p w:rsidR="00BB150A" w:rsidRPr="00BF454C" w:rsidRDefault="00BB150A" w:rsidP="00BB150A">
      <w:pPr>
        <w:pStyle w:val="Standard"/>
        <w:numPr>
          <w:ilvl w:val="0"/>
          <w:numId w:val="1"/>
        </w:numPr>
        <w:spacing w:after="240" w:line="240" w:lineRule="exact"/>
        <w:ind w:left="1428" w:hanging="360"/>
        <w:rPr>
          <w:lang w:val="es-AR"/>
        </w:rPr>
      </w:pPr>
      <w:r w:rsidRPr="00BF454C">
        <w:rPr>
          <w:rFonts w:ascii="Verdana" w:eastAsia="Verdana" w:hAnsi="Verdana" w:cs="Verdana"/>
          <w:b/>
          <w:color w:val="000000"/>
          <w:sz w:val="20"/>
          <w:lang w:val="es-AR"/>
        </w:rPr>
        <w:t xml:space="preserve">T.S.U. ADMINISTRACIÓN TRIBUTARIA, </w:t>
      </w:r>
      <w:r w:rsidRPr="00BF454C">
        <w:rPr>
          <w:rFonts w:ascii="Verdana" w:eastAsia="Verdana" w:hAnsi="Verdana" w:cs="Verdana"/>
          <w:color w:val="000000"/>
          <w:sz w:val="20"/>
          <w:lang w:val="es-AR"/>
        </w:rPr>
        <w:t>Instituto Universitario del Estado Portuguesa, Acarigua</w:t>
      </w:r>
    </w:p>
    <w:p w:rsidR="00BB150A" w:rsidRPr="0093557E" w:rsidRDefault="00BB150A" w:rsidP="00BB150A">
      <w:pPr>
        <w:pStyle w:val="Standard"/>
        <w:numPr>
          <w:ilvl w:val="0"/>
          <w:numId w:val="1"/>
        </w:numPr>
        <w:spacing w:after="0" w:line="240" w:lineRule="exact"/>
        <w:ind w:left="1428" w:hanging="360"/>
        <w:rPr>
          <w:color w:val="000000"/>
        </w:rPr>
      </w:pPr>
      <w:r w:rsidRPr="00BF454C">
        <w:rPr>
          <w:rFonts w:ascii="Verdana" w:eastAsia="Verdana" w:hAnsi="Verdana" w:cs="Verdana"/>
          <w:b/>
          <w:color w:val="000000"/>
          <w:sz w:val="20"/>
          <w:lang w:val="es-AR"/>
        </w:rPr>
        <w:t>DIPLOMADO EN GESTION DE SALUD PÚBLICA:</w:t>
      </w:r>
      <w:r w:rsidRPr="00BF454C">
        <w:rPr>
          <w:rFonts w:ascii="Verdana" w:eastAsia="Verdana" w:hAnsi="Verdana" w:cs="Verdana"/>
          <w:color w:val="000000"/>
          <w:sz w:val="20"/>
          <w:lang w:val="es-AR"/>
        </w:rPr>
        <w:t xml:space="preserve"> Instituto de Altos Estudios “Dr. Arnoldo </w:t>
      </w:r>
      <w:proofErr w:type="spellStart"/>
      <w:r w:rsidRPr="00BF454C">
        <w:rPr>
          <w:rFonts w:ascii="Verdana" w:eastAsia="Verdana" w:hAnsi="Verdana" w:cs="Verdana"/>
          <w:color w:val="000000"/>
          <w:sz w:val="20"/>
          <w:lang w:val="es-AR"/>
        </w:rPr>
        <w:t>Gabaldón</w:t>
      </w:r>
      <w:proofErr w:type="spellEnd"/>
      <w:r w:rsidRPr="00BF454C">
        <w:rPr>
          <w:rFonts w:ascii="Verdana" w:eastAsia="Verdana" w:hAnsi="Verdana" w:cs="Verdana"/>
          <w:color w:val="000000"/>
          <w:sz w:val="20"/>
          <w:lang w:val="es-AR"/>
        </w:rPr>
        <w:t xml:space="preserve">”, Maracay Edo. </w:t>
      </w:r>
      <w:r>
        <w:rPr>
          <w:rFonts w:ascii="Verdana" w:eastAsia="Verdana" w:hAnsi="Verdana" w:cs="Verdana"/>
          <w:color w:val="000000"/>
          <w:sz w:val="20"/>
        </w:rPr>
        <w:t>Aragua</w:t>
      </w:r>
    </w:p>
    <w:p w:rsidR="0093557E" w:rsidRDefault="0093557E" w:rsidP="0093557E">
      <w:pPr>
        <w:pStyle w:val="Standard"/>
        <w:spacing w:after="0" w:line="240" w:lineRule="exact"/>
        <w:ind w:left="1428"/>
        <w:rPr>
          <w:rFonts w:ascii="Verdana" w:eastAsia="Verdana" w:hAnsi="Verdana" w:cs="Verdana"/>
          <w:b/>
          <w:color w:val="000000"/>
          <w:sz w:val="20"/>
          <w:lang w:val="es-AR"/>
        </w:rPr>
      </w:pPr>
    </w:p>
    <w:p w:rsidR="0093557E" w:rsidRDefault="0093557E" w:rsidP="0093557E">
      <w:pPr>
        <w:pStyle w:val="Standard"/>
        <w:spacing w:after="0" w:line="240" w:lineRule="exact"/>
        <w:ind w:left="1428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0"/>
          <w:lang w:val="es-AR"/>
        </w:rPr>
        <w:t xml:space="preserve">Trabajos en </w:t>
      </w:r>
      <w:proofErr w:type="spellStart"/>
      <w:r>
        <w:rPr>
          <w:rFonts w:ascii="Verdana" w:eastAsia="Verdana" w:hAnsi="Verdana" w:cs="Verdana"/>
          <w:b/>
          <w:color w:val="000000"/>
          <w:sz w:val="20"/>
          <w:lang w:val="es-AR"/>
        </w:rPr>
        <w:t>Republica</w:t>
      </w:r>
      <w:proofErr w:type="spellEnd"/>
      <w:r>
        <w:rPr>
          <w:rFonts w:ascii="Verdana" w:eastAsia="Verdana" w:hAnsi="Verdana" w:cs="Verdana"/>
          <w:b/>
          <w:color w:val="000000"/>
          <w:sz w:val="20"/>
          <w:lang w:val="es-AR"/>
        </w:rPr>
        <w:t xml:space="preserve"> de Argentina</w:t>
      </w:r>
    </w:p>
    <w:p w:rsidR="00BB150A" w:rsidRPr="00BF454C" w:rsidRDefault="00BB150A" w:rsidP="00BB150A">
      <w:pPr>
        <w:pStyle w:val="Standard"/>
        <w:spacing w:after="0" w:line="240" w:lineRule="auto"/>
        <w:ind w:left="314"/>
        <w:rPr>
          <w:color w:val="000000"/>
          <w:lang w:val="es-AR"/>
        </w:rPr>
      </w:pPr>
    </w:p>
    <w:p w:rsidR="00BB150A" w:rsidRPr="002B0047" w:rsidRDefault="00BB150A" w:rsidP="00BB150A">
      <w:pPr>
        <w:pStyle w:val="Standard"/>
        <w:spacing w:after="0" w:line="240" w:lineRule="auto"/>
        <w:ind w:left="314"/>
        <w:rPr>
          <w:rFonts w:ascii="Noto Sans Georgian Bold" w:hAnsi="Noto Sans Georgian Bold"/>
          <w:b/>
          <w:color w:val="000000"/>
          <w:lang w:val="es-AR"/>
        </w:rPr>
      </w:pPr>
      <w:r w:rsidRPr="002B0047">
        <w:rPr>
          <w:rFonts w:ascii="Noto Sans Georgian Bold" w:hAnsi="Noto Sans Georgian Bold"/>
          <w:b/>
          <w:color w:val="000000"/>
          <w:lang w:val="es-AR"/>
        </w:rPr>
        <w:t xml:space="preserve">Bodegas y Viñedos </w:t>
      </w:r>
      <w:proofErr w:type="spellStart"/>
      <w:r w:rsidRPr="002B0047">
        <w:rPr>
          <w:rFonts w:ascii="Noto Sans Georgian Bold" w:hAnsi="Noto Sans Georgian Bold"/>
          <w:b/>
          <w:color w:val="000000"/>
          <w:lang w:val="es-AR"/>
        </w:rPr>
        <w:t>Nortón</w:t>
      </w:r>
      <w:proofErr w:type="spellEnd"/>
      <w:r w:rsidRPr="002B0047">
        <w:rPr>
          <w:rFonts w:ascii="Noto Sans Georgian Bold" w:hAnsi="Noto Sans Georgian Bold"/>
          <w:b/>
          <w:color w:val="000000"/>
          <w:lang w:val="es-AR"/>
        </w:rPr>
        <w:t xml:space="preserve"> (Master Servicios S.A.)</w:t>
      </w:r>
    </w:p>
    <w:p w:rsidR="00BB150A" w:rsidRDefault="00BB150A" w:rsidP="00BB150A">
      <w:pPr>
        <w:pStyle w:val="Standard"/>
        <w:spacing w:after="0" w:line="240" w:lineRule="auto"/>
        <w:ind w:left="314"/>
        <w:rPr>
          <w:rFonts w:ascii="Noto Sans Georgian Bold" w:hAnsi="Noto Sans Georgian Bold"/>
          <w:color w:val="000000"/>
          <w:lang w:val="es-AR"/>
        </w:rPr>
      </w:pPr>
      <w:proofErr w:type="spellStart"/>
      <w:r>
        <w:rPr>
          <w:rFonts w:ascii="Noto Sans Georgian Bold" w:hAnsi="Noto Sans Georgian Bold"/>
          <w:color w:val="000000"/>
          <w:lang w:val="es-AR"/>
        </w:rPr>
        <w:t>Av</w:t>
      </w:r>
      <w:proofErr w:type="spellEnd"/>
      <w:r>
        <w:rPr>
          <w:rFonts w:ascii="Noto Sans Georgian Bold" w:hAnsi="Noto Sans Georgian Bold"/>
          <w:color w:val="000000"/>
          <w:lang w:val="es-AR"/>
        </w:rPr>
        <w:t xml:space="preserve"> San Martín 2024, Lujan de Cuyo</w:t>
      </w:r>
    </w:p>
    <w:p w:rsidR="00BB150A" w:rsidRPr="00BF454C" w:rsidRDefault="00EE799A" w:rsidP="00BB150A">
      <w:pPr>
        <w:pStyle w:val="Standard"/>
        <w:spacing w:after="0" w:line="240" w:lineRule="auto"/>
        <w:ind w:left="314"/>
        <w:rPr>
          <w:color w:val="000000"/>
          <w:lang w:val="es-AR"/>
        </w:rPr>
      </w:pPr>
      <w:proofErr w:type="spellStart"/>
      <w:r>
        <w:rPr>
          <w:color w:val="000000"/>
          <w:lang w:val="es-AR"/>
        </w:rPr>
        <w:t>Visorista</w:t>
      </w:r>
      <w:proofErr w:type="spellEnd"/>
      <w:r>
        <w:rPr>
          <w:color w:val="000000"/>
          <w:lang w:val="es-AR"/>
        </w:rPr>
        <w:t xml:space="preserve">, </w:t>
      </w:r>
      <w:r w:rsidR="00BB150A">
        <w:rPr>
          <w:color w:val="000000"/>
          <w:lang w:val="es-AR"/>
        </w:rPr>
        <w:t>A</w:t>
      </w:r>
      <w:r>
        <w:rPr>
          <w:color w:val="000000"/>
          <w:lang w:val="es-AR"/>
        </w:rPr>
        <w:t>lmacé</w:t>
      </w:r>
      <w:r w:rsidR="00BB150A" w:rsidRPr="00BF454C">
        <w:rPr>
          <w:color w:val="000000"/>
          <w:lang w:val="es-AR"/>
        </w:rPr>
        <w:t xml:space="preserve">n, </w:t>
      </w:r>
      <w:proofErr w:type="spellStart"/>
      <w:r w:rsidR="00BB150A" w:rsidRPr="00BF454C">
        <w:rPr>
          <w:color w:val="000000"/>
          <w:lang w:val="es-AR"/>
        </w:rPr>
        <w:t>invetario</w:t>
      </w:r>
      <w:proofErr w:type="spellEnd"/>
      <w:r w:rsidR="00BB150A" w:rsidRPr="00BF454C">
        <w:rPr>
          <w:color w:val="000000"/>
          <w:lang w:val="es-AR"/>
        </w:rPr>
        <w:t xml:space="preserve">, remontaje, fraccionamiento, recepción materias primas y </w:t>
      </w:r>
      <w:r>
        <w:rPr>
          <w:color w:val="000000"/>
          <w:lang w:val="es-AR"/>
        </w:rPr>
        <w:t>etiquetado</w:t>
      </w:r>
    </w:p>
    <w:p w:rsidR="00BB150A" w:rsidRPr="00BF454C" w:rsidRDefault="00BB150A" w:rsidP="00BB150A">
      <w:pPr>
        <w:pStyle w:val="Subtitle1"/>
        <w:rPr>
          <w:rFonts w:eastAsia="Palatino Linotype"/>
          <w:color w:val="000000"/>
          <w:lang w:val="es-AR"/>
        </w:rPr>
      </w:pPr>
      <w:r w:rsidRPr="00BF454C">
        <w:rPr>
          <w:rFonts w:eastAsia="Palatino Linotype"/>
          <w:color w:val="000000"/>
          <w:lang w:val="es-AR"/>
        </w:rPr>
        <w:t>Supervisor/Jefe Inmediato</w:t>
      </w:r>
    </w:p>
    <w:p w:rsidR="00BB150A" w:rsidRPr="00BF454C" w:rsidRDefault="00BB150A" w:rsidP="00BB150A">
      <w:pPr>
        <w:pStyle w:val="Standard"/>
        <w:spacing w:after="0" w:line="240" w:lineRule="auto"/>
        <w:ind w:left="314"/>
        <w:rPr>
          <w:lang w:val="es-AR"/>
        </w:rPr>
      </w:pPr>
      <w:r>
        <w:rPr>
          <w:color w:val="000000"/>
          <w:lang w:val="es-AR"/>
        </w:rPr>
        <w:t xml:space="preserve">Ramón </w:t>
      </w:r>
      <w:proofErr w:type="spellStart"/>
      <w:r>
        <w:rPr>
          <w:color w:val="000000"/>
          <w:lang w:val="es-AR"/>
        </w:rPr>
        <w:t>Zalasar</w:t>
      </w:r>
      <w:proofErr w:type="spellEnd"/>
    </w:p>
    <w:p w:rsidR="00BB150A" w:rsidRPr="00BF454C" w:rsidRDefault="00BB150A" w:rsidP="00BB150A">
      <w:pPr>
        <w:pStyle w:val="Standard"/>
        <w:spacing w:after="0" w:line="240" w:lineRule="auto"/>
        <w:ind w:left="314"/>
        <w:rPr>
          <w:lang w:val="es-AR"/>
        </w:rPr>
      </w:pPr>
      <w:proofErr w:type="spellStart"/>
      <w:r w:rsidRPr="00BF454C">
        <w:rPr>
          <w:lang w:val="es-AR"/>
        </w:rPr>
        <w:t>Telef</w:t>
      </w:r>
      <w:proofErr w:type="spellEnd"/>
      <w:r w:rsidRPr="00BF454C">
        <w:rPr>
          <w:lang w:val="es-AR"/>
        </w:rPr>
        <w:t xml:space="preserve">. </w:t>
      </w:r>
      <w:r>
        <w:rPr>
          <w:lang w:val="es-ES"/>
        </w:rPr>
        <w:t>+54 9 261 2492542</w:t>
      </w:r>
    </w:p>
    <w:p w:rsidR="00BB150A" w:rsidRDefault="00BB150A" w:rsidP="00BB150A">
      <w:pPr>
        <w:pStyle w:val="Standard"/>
        <w:spacing w:after="0" w:line="240" w:lineRule="auto"/>
        <w:ind w:left="314"/>
        <w:rPr>
          <w:rFonts w:ascii="Noto Sans Georgian Bold" w:hAnsi="Noto Sans Georgian Bold"/>
          <w:color w:val="000000"/>
          <w:lang w:val="es-AR"/>
        </w:rPr>
      </w:pPr>
    </w:p>
    <w:p w:rsidR="00BB150A" w:rsidRPr="002B0047" w:rsidRDefault="00BB150A" w:rsidP="00BB150A">
      <w:pPr>
        <w:pStyle w:val="Standard"/>
        <w:spacing w:after="0" w:line="240" w:lineRule="auto"/>
        <w:ind w:left="314"/>
        <w:rPr>
          <w:rFonts w:ascii="Noto Sans Georgian Bold" w:hAnsi="Noto Sans Georgian Bold"/>
          <w:b/>
          <w:color w:val="000000"/>
          <w:lang w:val="es-AR"/>
        </w:rPr>
      </w:pPr>
      <w:r w:rsidRPr="002B0047">
        <w:rPr>
          <w:rFonts w:ascii="Noto Sans Georgian Bold" w:hAnsi="Noto Sans Georgian Bold"/>
          <w:b/>
          <w:color w:val="000000"/>
          <w:lang w:val="es-AR"/>
        </w:rPr>
        <w:t>Bodegas y Viñedos MAAL</w:t>
      </w:r>
    </w:p>
    <w:p w:rsidR="00BB150A" w:rsidRPr="00BF454C" w:rsidRDefault="00EE799A" w:rsidP="00BB150A">
      <w:pPr>
        <w:pStyle w:val="Standard"/>
        <w:spacing w:after="0" w:line="240" w:lineRule="auto"/>
        <w:ind w:left="314"/>
        <w:rPr>
          <w:color w:val="000000"/>
          <w:lang w:val="es-AR"/>
        </w:rPr>
      </w:pPr>
      <w:r>
        <w:rPr>
          <w:color w:val="000000"/>
          <w:lang w:val="es-AR"/>
        </w:rPr>
        <w:t xml:space="preserve">Km 18 avenida </w:t>
      </w:r>
      <w:proofErr w:type="spellStart"/>
      <w:r>
        <w:rPr>
          <w:color w:val="000000"/>
          <w:lang w:val="es-AR"/>
        </w:rPr>
        <w:t>Sae</w:t>
      </w:r>
      <w:r w:rsidR="00BB150A" w:rsidRPr="00BF454C">
        <w:rPr>
          <w:color w:val="000000"/>
          <w:lang w:val="es-AR"/>
        </w:rPr>
        <w:t>z</w:t>
      </w:r>
      <w:proofErr w:type="spellEnd"/>
      <w:r w:rsidR="00BB150A" w:rsidRPr="00BF454C">
        <w:rPr>
          <w:color w:val="000000"/>
          <w:lang w:val="es-AR"/>
        </w:rPr>
        <w:t xml:space="preserve"> Peña</w:t>
      </w:r>
    </w:p>
    <w:p w:rsidR="00BB150A" w:rsidRPr="00BF454C" w:rsidRDefault="00BB150A" w:rsidP="00BB150A">
      <w:pPr>
        <w:pStyle w:val="Standard"/>
        <w:spacing w:after="0" w:line="240" w:lineRule="auto"/>
        <w:ind w:left="314"/>
        <w:rPr>
          <w:color w:val="000000"/>
          <w:lang w:val="es-AR"/>
        </w:rPr>
      </w:pPr>
      <w:r w:rsidRPr="00BF454C">
        <w:rPr>
          <w:color w:val="000000"/>
          <w:lang w:val="es-AR"/>
        </w:rPr>
        <w:t>Las Compuertas Lujan del Cuyo Mendoza</w:t>
      </w:r>
    </w:p>
    <w:p w:rsidR="00BB150A" w:rsidRPr="00BF454C" w:rsidRDefault="00BB150A" w:rsidP="00BB150A">
      <w:pPr>
        <w:pStyle w:val="Standard"/>
        <w:spacing w:after="0" w:line="240" w:lineRule="auto"/>
        <w:ind w:left="283"/>
        <w:rPr>
          <w:color w:val="000000"/>
          <w:lang w:val="es-AR"/>
        </w:rPr>
      </w:pPr>
      <w:r>
        <w:rPr>
          <w:color w:val="000000"/>
          <w:lang w:val="es-AR"/>
        </w:rPr>
        <w:t>De</w:t>
      </w:r>
      <w:r w:rsidRPr="00BF454C">
        <w:rPr>
          <w:color w:val="000000"/>
          <w:lang w:val="es-AR"/>
        </w:rPr>
        <w:t xml:space="preserve"> septiembre 2023 a </w:t>
      </w:r>
      <w:r>
        <w:rPr>
          <w:color w:val="000000"/>
          <w:lang w:val="es-AR"/>
        </w:rPr>
        <w:t xml:space="preserve">28 </w:t>
      </w:r>
      <w:proofErr w:type="gramStart"/>
      <w:r>
        <w:rPr>
          <w:color w:val="000000"/>
          <w:lang w:val="es-AR"/>
        </w:rPr>
        <w:t>Enero</w:t>
      </w:r>
      <w:proofErr w:type="gramEnd"/>
      <w:r w:rsidRPr="00BF454C">
        <w:rPr>
          <w:color w:val="000000"/>
          <w:lang w:val="es-AR"/>
        </w:rPr>
        <w:t xml:space="preserve"> 202</w:t>
      </w:r>
      <w:r>
        <w:rPr>
          <w:color w:val="000000"/>
          <w:lang w:val="es-AR"/>
        </w:rPr>
        <w:t>5</w:t>
      </w:r>
    </w:p>
    <w:p w:rsidR="00BB150A" w:rsidRPr="00BF454C" w:rsidRDefault="00BB150A" w:rsidP="00BB150A">
      <w:pPr>
        <w:pStyle w:val="Standard"/>
        <w:spacing w:after="0" w:line="240" w:lineRule="auto"/>
        <w:ind w:left="314"/>
        <w:rPr>
          <w:color w:val="000000"/>
          <w:lang w:val="es-AR"/>
        </w:rPr>
      </w:pPr>
      <w:r>
        <w:rPr>
          <w:color w:val="000000"/>
          <w:lang w:val="es-AR"/>
        </w:rPr>
        <w:t>A</w:t>
      </w:r>
      <w:r w:rsidR="00EE799A">
        <w:rPr>
          <w:color w:val="000000"/>
          <w:lang w:val="es-AR"/>
        </w:rPr>
        <w:t>lmacé</w:t>
      </w:r>
      <w:r w:rsidRPr="00BF454C">
        <w:rPr>
          <w:color w:val="000000"/>
          <w:lang w:val="es-AR"/>
        </w:rPr>
        <w:t xml:space="preserve">n, </w:t>
      </w:r>
      <w:proofErr w:type="spellStart"/>
      <w:r w:rsidRPr="00BF454C">
        <w:rPr>
          <w:color w:val="000000"/>
          <w:lang w:val="es-AR"/>
        </w:rPr>
        <w:t>invetario</w:t>
      </w:r>
      <w:proofErr w:type="spellEnd"/>
      <w:r w:rsidRPr="00BF454C">
        <w:rPr>
          <w:color w:val="000000"/>
          <w:lang w:val="es-AR"/>
        </w:rPr>
        <w:t>, remontaje, fraccionamiento, recepción materias primas y despacho, labores de viña; poda, des</w:t>
      </w:r>
      <w:r w:rsidR="00EE799A">
        <w:rPr>
          <w:color w:val="000000"/>
          <w:lang w:val="es-AR"/>
        </w:rPr>
        <w:t xml:space="preserve"> </w:t>
      </w:r>
      <w:r w:rsidRPr="00BF454C">
        <w:rPr>
          <w:color w:val="000000"/>
          <w:lang w:val="es-AR"/>
        </w:rPr>
        <w:t>brote, riego y otros</w:t>
      </w:r>
    </w:p>
    <w:p w:rsidR="00BB150A" w:rsidRPr="00BF454C" w:rsidRDefault="00BB150A" w:rsidP="00BB150A">
      <w:pPr>
        <w:pStyle w:val="Subtitle1"/>
        <w:rPr>
          <w:rFonts w:eastAsia="Palatino Linotype"/>
          <w:color w:val="000000"/>
          <w:lang w:val="es-AR"/>
        </w:rPr>
      </w:pPr>
      <w:r w:rsidRPr="00BF454C">
        <w:rPr>
          <w:rFonts w:eastAsia="Palatino Linotype"/>
          <w:color w:val="000000"/>
          <w:lang w:val="es-AR"/>
        </w:rPr>
        <w:t>Supervisor/Jefe Inmediato</w:t>
      </w:r>
    </w:p>
    <w:p w:rsidR="00BB150A" w:rsidRPr="00BF454C" w:rsidRDefault="00BB150A" w:rsidP="00BB150A">
      <w:pPr>
        <w:pStyle w:val="Standard"/>
        <w:spacing w:after="0" w:line="240" w:lineRule="auto"/>
        <w:ind w:left="314"/>
        <w:rPr>
          <w:lang w:val="es-AR"/>
        </w:rPr>
      </w:pPr>
      <w:r w:rsidRPr="00BF454C">
        <w:rPr>
          <w:color w:val="000000"/>
          <w:lang w:val="es-AR"/>
        </w:rPr>
        <w:t xml:space="preserve">Ingeniero/Enólogo Facundo </w:t>
      </w:r>
      <w:proofErr w:type="spellStart"/>
      <w:r w:rsidRPr="00BF454C">
        <w:rPr>
          <w:lang w:val="es-AR"/>
        </w:rPr>
        <w:t>Anzzoni</w:t>
      </w:r>
      <w:proofErr w:type="spellEnd"/>
    </w:p>
    <w:p w:rsidR="00BB150A" w:rsidRPr="00BF454C" w:rsidRDefault="00BB150A" w:rsidP="00BB150A">
      <w:pPr>
        <w:pStyle w:val="Standard"/>
        <w:spacing w:after="0" w:line="240" w:lineRule="auto"/>
        <w:ind w:left="314"/>
        <w:rPr>
          <w:lang w:val="es-AR"/>
        </w:rPr>
      </w:pPr>
      <w:proofErr w:type="spellStart"/>
      <w:r w:rsidRPr="00BF454C">
        <w:rPr>
          <w:lang w:val="es-AR"/>
        </w:rPr>
        <w:t>Telef</w:t>
      </w:r>
      <w:proofErr w:type="spellEnd"/>
      <w:r w:rsidRPr="00BF454C">
        <w:rPr>
          <w:lang w:val="es-AR"/>
        </w:rPr>
        <w:t xml:space="preserve">. </w:t>
      </w:r>
      <w:r>
        <w:rPr>
          <w:lang w:val="es-ES"/>
        </w:rPr>
        <w:t>+54 9 261 205-1243</w:t>
      </w:r>
    </w:p>
    <w:p w:rsidR="00BB150A" w:rsidRPr="00BF454C" w:rsidRDefault="00BB150A" w:rsidP="00BB150A">
      <w:pPr>
        <w:pStyle w:val="Standard"/>
        <w:spacing w:after="0" w:line="240" w:lineRule="auto"/>
        <w:ind w:left="314"/>
        <w:rPr>
          <w:lang w:val="es-AR"/>
        </w:rPr>
      </w:pPr>
    </w:p>
    <w:p w:rsidR="00BB150A" w:rsidRPr="0089244D" w:rsidRDefault="00BB150A" w:rsidP="00BB150A">
      <w:pPr>
        <w:pStyle w:val="Standard"/>
        <w:spacing w:after="0" w:line="240" w:lineRule="auto"/>
        <w:ind w:left="314"/>
        <w:rPr>
          <w:rFonts w:ascii="Mongolian Baiti" w:hAnsi="Mongolian Baiti" w:cs="Mongolian Baiti"/>
          <w:b/>
          <w:sz w:val="21"/>
          <w:szCs w:val="21"/>
          <w:lang w:val="es-ES"/>
        </w:rPr>
      </w:pPr>
      <w:r w:rsidRPr="0089244D">
        <w:rPr>
          <w:rFonts w:ascii="Mongolian Baiti" w:hAnsi="Mongolian Baiti" w:cs="Mongolian Baiti"/>
          <w:b/>
          <w:sz w:val="21"/>
          <w:szCs w:val="21"/>
          <w:lang w:val="es-ES"/>
        </w:rPr>
        <w:t>M. BAUZA RIBOT E. HIJOS S.R.L (Fideos Bauzá)</w:t>
      </w:r>
    </w:p>
    <w:p w:rsidR="00BB150A" w:rsidRPr="00BF454C" w:rsidRDefault="00BB150A" w:rsidP="00BB150A">
      <w:pPr>
        <w:pStyle w:val="Standard"/>
        <w:spacing w:after="0" w:line="240" w:lineRule="auto"/>
        <w:ind w:left="314"/>
        <w:rPr>
          <w:lang w:val="es-AR"/>
        </w:rPr>
      </w:pPr>
      <w:r>
        <w:rPr>
          <w:lang w:val="es-ES"/>
        </w:rPr>
        <w:t>Belgrano 1671, Godoy Cruz Mendoza</w:t>
      </w:r>
    </w:p>
    <w:p w:rsidR="00BB150A" w:rsidRPr="00BF454C" w:rsidRDefault="00BB150A" w:rsidP="00BB150A">
      <w:pPr>
        <w:pStyle w:val="Standard"/>
        <w:spacing w:after="0" w:line="240" w:lineRule="auto"/>
        <w:ind w:left="314"/>
        <w:rPr>
          <w:lang w:val="es-AR"/>
        </w:rPr>
      </w:pPr>
      <w:r>
        <w:rPr>
          <w:lang w:val="es-ES"/>
        </w:rPr>
        <w:t xml:space="preserve">Trabajo 2019 a 2023  </w:t>
      </w:r>
    </w:p>
    <w:p w:rsidR="00BB150A" w:rsidRPr="00BF454C" w:rsidRDefault="00BB150A" w:rsidP="00BB150A">
      <w:pPr>
        <w:pStyle w:val="Standard"/>
        <w:spacing w:after="0" w:line="240" w:lineRule="auto"/>
        <w:ind w:left="314"/>
        <w:rPr>
          <w:lang w:val="es-AR"/>
        </w:rPr>
      </w:pPr>
      <w:r>
        <w:rPr>
          <w:lang w:val="es-ES"/>
        </w:rPr>
        <w:t>Ve</w:t>
      </w:r>
      <w:r w:rsidR="00EE799A">
        <w:rPr>
          <w:lang w:val="es-ES"/>
        </w:rPr>
        <w:t>nta, almacé</w:t>
      </w:r>
      <w:r>
        <w:rPr>
          <w:lang w:val="es-ES"/>
        </w:rPr>
        <w:t>n, producción, empaquetamiento, recepción, pre</w:t>
      </w:r>
      <w:r w:rsidR="00EE799A">
        <w:rPr>
          <w:lang w:val="es-ES"/>
        </w:rPr>
        <w:t xml:space="preserve"> </w:t>
      </w:r>
      <w:r>
        <w:rPr>
          <w:lang w:val="es-ES"/>
        </w:rPr>
        <w:t>despacho de materias primas y producto terminado</w:t>
      </w:r>
    </w:p>
    <w:p w:rsidR="00BB150A" w:rsidRPr="00BF454C" w:rsidRDefault="00BB150A" w:rsidP="00BB150A">
      <w:pPr>
        <w:pStyle w:val="Standard"/>
        <w:spacing w:after="0" w:line="240" w:lineRule="auto"/>
        <w:ind w:left="314"/>
        <w:rPr>
          <w:lang w:val="es-AR"/>
        </w:rPr>
      </w:pPr>
      <w:r>
        <w:rPr>
          <w:lang w:val="es-ES"/>
        </w:rPr>
        <w:t>Supervisor Inmediato Sergio Zabala</w:t>
      </w:r>
    </w:p>
    <w:p w:rsidR="00BB150A" w:rsidRDefault="00BB150A" w:rsidP="00BB150A">
      <w:pPr>
        <w:pStyle w:val="Standard"/>
        <w:spacing w:after="0" w:line="240" w:lineRule="auto"/>
        <w:ind w:left="314"/>
        <w:rPr>
          <w:lang w:val="es-ES"/>
        </w:rPr>
      </w:pPr>
      <w:proofErr w:type="spellStart"/>
      <w:r>
        <w:rPr>
          <w:lang w:val="es-ES"/>
        </w:rPr>
        <w:t>Telef</w:t>
      </w:r>
      <w:proofErr w:type="spellEnd"/>
      <w:r>
        <w:rPr>
          <w:lang w:val="es-ES"/>
        </w:rPr>
        <w:t>. +54 9 2612571897</w:t>
      </w:r>
    </w:p>
    <w:p w:rsidR="00206F8A" w:rsidRDefault="00206F8A" w:rsidP="00BB150A">
      <w:pPr>
        <w:pStyle w:val="Standard"/>
        <w:spacing w:after="0" w:line="240" w:lineRule="auto"/>
        <w:ind w:left="314"/>
        <w:rPr>
          <w:lang w:val="es-ES"/>
        </w:rPr>
      </w:pPr>
    </w:p>
    <w:p w:rsidR="00206F8A" w:rsidRPr="00206F8A" w:rsidRDefault="00206F8A" w:rsidP="00206F8A">
      <w:pPr>
        <w:pStyle w:val="Standard"/>
        <w:spacing w:after="0" w:line="240" w:lineRule="auto"/>
        <w:ind w:left="314"/>
        <w:jc w:val="center"/>
        <w:rPr>
          <w:rFonts w:ascii="Arial Black" w:hAnsi="Arial Black"/>
        </w:rPr>
      </w:pPr>
      <w:r w:rsidRPr="00206F8A">
        <w:rPr>
          <w:rFonts w:ascii="Arial Black" w:hAnsi="Arial Black"/>
          <w:lang w:val="es-ES"/>
        </w:rPr>
        <w:lastRenderedPageBreak/>
        <w:t>Experiencia laboral en Venezuela</w:t>
      </w:r>
    </w:p>
    <w:p w:rsidR="00BB150A" w:rsidRDefault="00BB150A" w:rsidP="00BB150A">
      <w:pPr>
        <w:pStyle w:val="Standard"/>
        <w:spacing w:line="240" w:lineRule="exact"/>
        <w:rPr>
          <w:rFonts w:ascii="Arial" w:eastAsia="Arial" w:hAnsi="Arial" w:cs="Arial"/>
          <w:sz w:val="24"/>
        </w:rPr>
      </w:pPr>
    </w:p>
    <w:p w:rsidR="00206F8A" w:rsidRDefault="00206F8A" w:rsidP="00BB150A">
      <w:pPr>
        <w:pStyle w:val="Standard"/>
        <w:spacing w:line="240" w:lineRule="exact"/>
        <w:rPr>
          <w:rFonts w:ascii="Arial" w:eastAsia="Arial" w:hAnsi="Arial" w:cs="Arial"/>
          <w:sz w:val="24"/>
          <w:lang w:val="es-AR"/>
        </w:rPr>
      </w:pPr>
      <w:r w:rsidRPr="00206F8A">
        <w:rPr>
          <w:rFonts w:ascii="Arial" w:eastAsia="Arial" w:hAnsi="Arial" w:cs="Arial"/>
          <w:sz w:val="24"/>
          <w:lang w:val="es-AR"/>
        </w:rPr>
        <w:t>SUPRA CARACAS, Coordinador de Auditoria Interna, 20</w:t>
      </w:r>
      <w:r>
        <w:rPr>
          <w:rFonts w:ascii="Arial" w:eastAsia="Arial" w:hAnsi="Arial" w:cs="Arial"/>
          <w:sz w:val="24"/>
          <w:lang w:val="es-AR"/>
        </w:rPr>
        <w:t>16-2018</w:t>
      </w:r>
    </w:p>
    <w:p w:rsidR="00206F8A" w:rsidRDefault="00206F8A" w:rsidP="00BB150A">
      <w:pPr>
        <w:pStyle w:val="Standard"/>
        <w:spacing w:line="240" w:lineRule="exact"/>
        <w:rPr>
          <w:rFonts w:ascii="Arial" w:eastAsia="Arial" w:hAnsi="Arial" w:cs="Arial"/>
          <w:sz w:val="24"/>
          <w:lang w:val="es-AR"/>
        </w:rPr>
      </w:pPr>
      <w:r>
        <w:rPr>
          <w:rFonts w:ascii="Arial" w:eastAsia="Arial" w:hAnsi="Arial" w:cs="Arial"/>
          <w:sz w:val="24"/>
          <w:lang w:val="es-AR"/>
        </w:rPr>
        <w:t>MINISTERIO DE SALUD. Coordinador Riesgo Sanitario Ambiental 2014-2016</w:t>
      </w:r>
    </w:p>
    <w:p w:rsidR="00206F8A" w:rsidRDefault="00206F8A" w:rsidP="00BB150A">
      <w:pPr>
        <w:pStyle w:val="Standard"/>
        <w:spacing w:line="240" w:lineRule="exact"/>
        <w:rPr>
          <w:rFonts w:ascii="Arial" w:eastAsia="Arial" w:hAnsi="Arial" w:cs="Arial"/>
          <w:sz w:val="24"/>
          <w:lang w:val="es-AR"/>
        </w:rPr>
      </w:pPr>
      <w:r>
        <w:rPr>
          <w:rFonts w:ascii="Arial" w:eastAsia="Arial" w:hAnsi="Arial" w:cs="Arial"/>
          <w:sz w:val="24"/>
          <w:lang w:val="es-AR"/>
        </w:rPr>
        <w:t>MINISTERIO DE SALUD. Administrador Hospital 2012-2014</w:t>
      </w:r>
    </w:p>
    <w:p w:rsidR="00206F8A" w:rsidRDefault="00206F8A" w:rsidP="00BB150A">
      <w:pPr>
        <w:pStyle w:val="Standard"/>
        <w:spacing w:line="240" w:lineRule="exact"/>
        <w:rPr>
          <w:rFonts w:ascii="Arial" w:eastAsia="Arial" w:hAnsi="Arial" w:cs="Arial"/>
          <w:sz w:val="24"/>
          <w:lang w:val="es-AR"/>
        </w:rPr>
      </w:pPr>
      <w:r>
        <w:rPr>
          <w:rFonts w:ascii="Arial" w:eastAsia="Arial" w:hAnsi="Arial" w:cs="Arial"/>
          <w:sz w:val="24"/>
          <w:lang w:val="es-AR"/>
        </w:rPr>
        <w:t>MINISTERIO DE SALUD. Jefe de Compras 2010-2012</w:t>
      </w:r>
    </w:p>
    <w:p w:rsidR="00206F8A" w:rsidRDefault="00206F8A" w:rsidP="00BB150A">
      <w:pPr>
        <w:pStyle w:val="Standard"/>
        <w:spacing w:line="240" w:lineRule="exact"/>
        <w:rPr>
          <w:rFonts w:ascii="Arial" w:eastAsia="Arial" w:hAnsi="Arial" w:cs="Arial"/>
          <w:sz w:val="24"/>
          <w:lang w:val="es-AR"/>
        </w:rPr>
      </w:pPr>
      <w:r>
        <w:rPr>
          <w:rFonts w:ascii="Arial" w:eastAsia="Arial" w:hAnsi="Arial" w:cs="Arial"/>
          <w:sz w:val="24"/>
          <w:lang w:val="es-AR"/>
        </w:rPr>
        <w:t>MINISTERIO DE SALUD. Jefe Almacenes 2008-2010</w:t>
      </w:r>
    </w:p>
    <w:p w:rsidR="00A964BB" w:rsidRDefault="00206F8A" w:rsidP="00BB150A">
      <w:pPr>
        <w:pStyle w:val="Standard"/>
        <w:spacing w:line="240" w:lineRule="exact"/>
        <w:rPr>
          <w:rFonts w:ascii="Arial" w:eastAsia="Arial" w:hAnsi="Arial" w:cs="Arial"/>
          <w:sz w:val="24"/>
          <w:lang w:val="es-AR"/>
        </w:rPr>
      </w:pPr>
      <w:r>
        <w:rPr>
          <w:rFonts w:ascii="Arial" w:eastAsia="Arial" w:hAnsi="Arial" w:cs="Arial"/>
          <w:sz w:val="24"/>
          <w:lang w:val="es-AR"/>
        </w:rPr>
        <w:t>MINISTERIO DE SA</w:t>
      </w:r>
      <w:r w:rsidR="00A964BB">
        <w:rPr>
          <w:rFonts w:ascii="Arial" w:eastAsia="Arial" w:hAnsi="Arial" w:cs="Arial"/>
          <w:sz w:val="24"/>
          <w:lang w:val="es-AR"/>
        </w:rPr>
        <w:t>LUD. Coordinador Logí</w:t>
      </w:r>
      <w:r>
        <w:rPr>
          <w:rFonts w:ascii="Arial" w:eastAsia="Arial" w:hAnsi="Arial" w:cs="Arial"/>
          <w:sz w:val="24"/>
          <w:lang w:val="es-AR"/>
        </w:rPr>
        <w:t>stica 2006-2008</w:t>
      </w:r>
    </w:p>
    <w:p w:rsidR="00A964BB" w:rsidRDefault="00A964BB" w:rsidP="00BB150A">
      <w:pPr>
        <w:pStyle w:val="Standard"/>
        <w:spacing w:line="240" w:lineRule="exact"/>
        <w:rPr>
          <w:rFonts w:ascii="Arial" w:eastAsia="Arial" w:hAnsi="Arial" w:cs="Arial"/>
          <w:sz w:val="24"/>
          <w:lang w:val="es-AR"/>
        </w:rPr>
      </w:pPr>
      <w:r>
        <w:rPr>
          <w:rFonts w:ascii="Arial" w:eastAsia="Arial" w:hAnsi="Arial" w:cs="Arial"/>
          <w:sz w:val="24"/>
          <w:lang w:val="es-AR"/>
        </w:rPr>
        <w:t>ALCALDIA DE CARACAS. Director Oficina Control Actuación Policial 2003-2006</w:t>
      </w:r>
    </w:p>
    <w:p w:rsidR="00A964BB" w:rsidRPr="00206F8A" w:rsidRDefault="00A964BB" w:rsidP="00BB150A">
      <w:pPr>
        <w:pStyle w:val="Standard"/>
        <w:spacing w:line="240" w:lineRule="exact"/>
        <w:rPr>
          <w:rFonts w:ascii="Arial" w:eastAsia="Arial" w:hAnsi="Arial" w:cs="Arial"/>
          <w:sz w:val="24"/>
          <w:lang w:val="es-AR"/>
        </w:rPr>
      </w:pPr>
      <w:r>
        <w:rPr>
          <w:rFonts w:ascii="Arial" w:eastAsia="Arial" w:hAnsi="Arial" w:cs="Arial"/>
          <w:sz w:val="24"/>
          <w:lang w:val="es-AR"/>
        </w:rPr>
        <w:t>CUERPO DE INVESTIGACIONES PENALES CIENTIFICAS Y CRIMINALISTICAS</w:t>
      </w:r>
    </w:p>
    <w:p w:rsidR="005A7A9F" w:rsidRDefault="00A964BB">
      <w:pPr>
        <w:rPr>
          <w:lang w:val="es-AR"/>
        </w:rPr>
      </w:pPr>
      <w:r>
        <w:rPr>
          <w:lang w:val="es-AR"/>
        </w:rPr>
        <w:t>JEFE DE HOMICIDIOS 1990-2003</w:t>
      </w:r>
    </w:p>
    <w:p w:rsidR="00A964BB" w:rsidRDefault="00A964BB">
      <w:pPr>
        <w:rPr>
          <w:lang w:val="es-AR"/>
        </w:rPr>
      </w:pPr>
    </w:p>
    <w:p w:rsidR="00A964BB" w:rsidRDefault="00756844">
      <w:pPr>
        <w:rPr>
          <w:lang w:val="es-AR"/>
        </w:rPr>
      </w:pPr>
      <w:r>
        <w:rPr>
          <w:lang w:val="es-AR"/>
        </w:rPr>
        <w:t>COLEGIO ISLAMICO DE VENEZUELA. Conductor Colectivo Escolar 2014-2018</w:t>
      </w:r>
    </w:p>
    <w:p w:rsidR="002440D2" w:rsidRPr="00206F8A" w:rsidRDefault="002440D2" w:rsidP="002440D2">
      <w:pPr>
        <w:rPr>
          <w:lang w:val="es-AR"/>
        </w:rPr>
      </w:pPr>
      <w:r>
        <w:rPr>
          <w:lang w:val="es-AR"/>
        </w:rPr>
        <w:t>UNIVERSIDAD NACIONAL EXPERIMENTAL SIMÓN RODRIGUEZ</w:t>
      </w:r>
      <w:r>
        <w:rPr>
          <w:lang w:val="es-AR"/>
        </w:rPr>
        <w:t>. Docente</w:t>
      </w:r>
      <w:r>
        <w:rPr>
          <w:lang w:val="es-AR"/>
        </w:rPr>
        <w:t xml:space="preserve"> 2014-2018</w:t>
      </w:r>
    </w:p>
    <w:p w:rsidR="00756844" w:rsidRDefault="00756844">
      <w:pPr>
        <w:rPr>
          <w:lang w:val="es-AR"/>
        </w:rPr>
      </w:pPr>
      <w:r>
        <w:rPr>
          <w:lang w:val="es-AR"/>
        </w:rPr>
        <w:t>EDITORIAL CADENA CAPRILES, Conductor Colectivo de Personal 2007-2014</w:t>
      </w:r>
      <w:bookmarkStart w:id="0" w:name="_GoBack"/>
      <w:bookmarkEnd w:id="0"/>
    </w:p>
    <w:sectPr w:rsidR="0075684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nglishGrotesque">
    <w:altName w:val="Calibri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Georgian Bold">
    <w:altName w:val="Calibri"/>
    <w:charset w:val="00"/>
    <w:family w:val="swiss"/>
    <w:pitch w:val="variable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1F15"/>
    <w:multiLevelType w:val="multilevel"/>
    <w:tmpl w:val="2DB0104E"/>
    <w:styleLink w:val="WWNum2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0A"/>
    <w:rsid w:val="00206F8A"/>
    <w:rsid w:val="002440D2"/>
    <w:rsid w:val="005A7A9F"/>
    <w:rsid w:val="00651E7B"/>
    <w:rsid w:val="00756844"/>
    <w:rsid w:val="008427FD"/>
    <w:rsid w:val="0093557E"/>
    <w:rsid w:val="00A964BB"/>
    <w:rsid w:val="00BB150A"/>
    <w:rsid w:val="00EE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E225F"/>
  <w15:docId w15:val="{D5B7B9F4-1E34-46A3-BFBB-F166678E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50A"/>
    <w:pPr>
      <w:widowControl w:val="0"/>
      <w:suppressAutoHyphens/>
      <w:autoSpaceDN w:val="0"/>
      <w:spacing w:after="0" w:line="240" w:lineRule="auto"/>
      <w:textAlignment w:val="baseline"/>
    </w:pPr>
    <w:rPr>
      <w:rFonts w:ascii="Palatino Linotype" w:eastAsia="Palatino Linotype" w:hAnsi="Palatino Linotype" w:cs="Times New Roman"/>
      <w:szCs w:val="20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  <w:style w:type="paragraph" w:customStyle="1" w:styleId="Standard">
    <w:name w:val="Standard"/>
    <w:rsid w:val="00BB150A"/>
    <w:pPr>
      <w:suppressAutoHyphens/>
      <w:autoSpaceDN w:val="0"/>
      <w:textAlignment w:val="baseline"/>
    </w:pPr>
    <w:rPr>
      <w:rFonts w:ascii="Palatino Linotype" w:eastAsia="Palatino Linotype" w:hAnsi="Palatino Linotype" w:cs="Times New Roman"/>
      <w:szCs w:val="20"/>
      <w:lang w:val="en-US" w:eastAsia="ja-JP"/>
    </w:rPr>
  </w:style>
  <w:style w:type="paragraph" w:customStyle="1" w:styleId="Subtitle2">
    <w:name w:val="Subtitle 2"/>
    <w:basedOn w:val="Standard"/>
    <w:rsid w:val="00BB150A"/>
    <w:pPr>
      <w:spacing w:after="0" w:line="240" w:lineRule="auto"/>
      <w:ind w:left="283"/>
    </w:pPr>
    <w:rPr>
      <w:rFonts w:ascii="Century Gothic" w:eastAsia="Century Gothic" w:hAnsi="Century Gothic" w:cs="EnglishGrotesque"/>
      <w:color w:val="4C7389"/>
    </w:rPr>
  </w:style>
  <w:style w:type="paragraph" w:customStyle="1" w:styleId="Subtitle3">
    <w:name w:val="Subtitle 3"/>
    <w:basedOn w:val="Standard"/>
    <w:rsid w:val="00BB150A"/>
    <w:pPr>
      <w:spacing w:after="0" w:line="240" w:lineRule="auto"/>
      <w:ind w:left="283"/>
    </w:pPr>
    <w:rPr>
      <w:rFonts w:ascii="Century Gothic" w:eastAsia="Century Gothic" w:hAnsi="Century Gothic" w:cs="EnglishGrotesque"/>
      <w:color w:val="808080"/>
    </w:rPr>
  </w:style>
  <w:style w:type="paragraph" w:customStyle="1" w:styleId="Subtitle1">
    <w:name w:val="Subtitle 1"/>
    <w:basedOn w:val="Standard"/>
    <w:rsid w:val="00BB150A"/>
    <w:pPr>
      <w:spacing w:after="0" w:line="240" w:lineRule="auto"/>
      <w:ind w:left="283"/>
    </w:pPr>
    <w:rPr>
      <w:rFonts w:ascii="Century Gothic" w:eastAsia="Century Gothic" w:hAnsi="Century Gothic" w:cs="EnglishGrotesque"/>
      <w:color w:val="6BA4D1"/>
    </w:rPr>
  </w:style>
  <w:style w:type="character" w:customStyle="1" w:styleId="Internetlink">
    <w:name w:val="Internet link"/>
    <w:basedOn w:val="Fuentedeprrafopredeter"/>
    <w:rsid w:val="00BB150A"/>
    <w:rPr>
      <w:color w:val="0000FF"/>
      <w:u w:val="single"/>
    </w:rPr>
  </w:style>
  <w:style w:type="numbering" w:customStyle="1" w:styleId="WWNum2">
    <w:name w:val="WWNum2"/>
    <w:basedOn w:val="Sinlista"/>
    <w:rsid w:val="00BB150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monfernande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24</TotalTime>
  <Pages>2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5</cp:revision>
  <dcterms:created xsi:type="dcterms:W3CDTF">2025-09-18T22:09:00Z</dcterms:created>
  <dcterms:modified xsi:type="dcterms:W3CDTF">2025-09-18T22:32:00Z</dcterms:modified>
</cp:coreProperties>
</file>