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CA98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2"/>
          <w:szCs w:val="52"/>
          <w:lang w:eastAsia="es-ES_tradnl"/>
        </w:rPr>
      </w:pPr>
      <w:r>
        <w:rPr>
          <w:rFonts w:ascii="Calibri" w:eastAsia="Times New Roman" w:hAnsi="Calibri" w:cs="Times New Roman"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0" locked="0" layoutInCell="1" allowOverlap="0" wp14:anchorId="24A31DC9" wp14:editId="20BA65FD">
            <wp:simplePos x="0" y="0"/>
            <wp:positionH relativeFrom="column">
              <wp:posOffset>4796790</wp:posOffset>
            </wp:positionH>
            <wp:positionV relativeFrom="paragraph">
              <wp:posOffset>-737870</wp:posOffset>
            </wp:positionV>
            <wp:extent cx="1543050" cy="1466850"/>
            <wp:effectExtent l="19050" t="0" r="0" b="0"/>
            <wp:wrapSquare wrapText="right"/>
            <wp:docPr id="2" name="0 Imagen" descr="15666404_1338725666158153_6201837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66404_1338725666158153_620183741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color w:val="000000"/>
          <w:sz w:val="52"/>
          <w:szCs w:val="52"/>
          <w:lang w:eastAsia="es-ES_tradnl"/>
        </w:rPr>
        <w:t>Julieta Ayelén Tapia Quiroga</w:t>
      </w:r>
    </w:p>
    <w:p w14:paraId="5BC5E5C2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520C3AB0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Información Personal: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Fecha de nacimiento: 20/10/1992</w:t>
      </w:r>
    </w:p>
    <w:p w14:paraId="3A344B67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033D839E" w14:textId="57DF4570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Edad:</w:t>
      </w:r>
      <w:r w:rsidR="004F7145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3</w:t>
      </w:r>
      <w:r w:rsidR="00EA7E69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2 años</w:t>
      </w:r>
    </w:p>
    <w:p w14:paraId="69EEE5AA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0CED9D7B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Lugar de nacimiento: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Maipú, Mendoza</w:t>
      </w:r>
    </w:p>
    <w:p w14:paraId="12BF1F53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49216A00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Nacionalidad: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Argentina</w:t>
      </w:r>
    </w:p>
    <w:p w14:paraId="21EC5A58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03529B5E" w14:textId="77777777" w:rsid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Estado Civil: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Soltera</w:t>
      </w:r>
    </w:p>
    <w:p w14:paraId="131F1DDF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2BC9BABF" w14:textId="77777777" w:rsidR="00FD4F03" w:rsidRPr="00FD4F03" w:rsidRDefault="00FD4F03" w:rsidP="00FD4F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Hijos: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Si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</w:t>
      </w:r>
      <w:r w:rsidR="004F7145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(2</w:t>
      </w:r>
      <w:r w:rsidR="00A57FC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)</w:t>
      </w:r>
    </w:p>
    <w:p w14:paraId="750E0DD8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37361D37" w14:textId="77777777" w:rsidR="00A57FC2" w:rsidRDefault="00073CA6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Dirección:</w:t>
      </w:r>
      <w:r w:rsidR="006E450D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</w:t>
      </w:r>
      <w:r w:rsidR="00A57FC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Barrio 5 de Julio; B 11</w:t>
      </w:r>
      <w:r w:rsidR="00B95E9B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Perdriel. Lujan de Cuyo.</w:t>
      </w:r>
    </w:p>
    <w:p w14:paraId="320BA9AA" w14:textId="77777777" w:rsidR="00A57FC2" w:rsidRDefault="00A57FC2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04789AB4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Formación Académica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: </w:t>
      </w:r>
    </w:p>
    <w:p w14:paraId="21D3AADB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504E67A1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Estudios terciarios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, Técnico Superior en Comercio Exterior y Aduanas; en Instituto Humberto de Paolis; de Ciudad de Mendoza. </w:t>
      </w:r>
      <w:r w:rsidR="00073CA6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Finalizado</w:t>
      </w:r>
      <w:r w:rsidR="006E450D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.</w:t>
      </w:r>
      <w:r w:rsidR="00A57FC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Graduado.</w:t>
      </w:r>
    </w:p>
    <w:p w14:paraId="6AEA5DAF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3C18E661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Estudios secundarios,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completos realizados en escuela técnica-contable Horacio Román Martínez Leanez n° 4-053 de Maipú, Mendoza.</w:t>
      </w:r>
    </w:p>
    <w:p w14:paraId="224AEEFB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2FBEE18F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Estudios primarios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, completos realizados en escuela José Alberto de Ozamiz n°1-283 de Maipú, Mendoza.</w:t>
      </w:r>
    </w:p>
    <w:p w14:paraId="48E004A3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551ECB50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Experiencia Laboral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: </w:t>
      </w:r>
    </w:p>
    <w:p w14:paraId="436622FE" w14:textId="77777777" w:rsidR="00AE335A" w:rsidRDefault="00AE335A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3A690BC9" w14:textId="690B3626" w:rsidR="00AE335A" w:rsidRDefault="00AE335A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Mantra Colchones y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Sommiers</w:t>
      </w:r>
      <w:proofErr w:type="spellEnd"/>
      <w:r w:rsidR="00440045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: Vendedor de salón y atención al cliente, control de stock y cobranza (manejo de caja) 2024- actual.</w:t>
      </w:r>
    </w:p>
    <w:p w14:paraId="196A9DB2" w14:textId="77777777" w:rsidR="00A57FC2" w:rsidRDefault="00A57FC2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2A308324" w14:textId="07AF4200" w:rsidR="004F7145" w:rsidRDefault="004F7145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Mantra Bebe : vendedor de salón y atención al cliente (2020-</w:t>
      </w:r>
      <w:r w:rsidR="00EA7E69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2024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)</w:t>
      </w:r>
    </w:p>
    <w:p w14:paraId="2223CEE0" w14:textId="77777777" w:rsidR="004F7145" w:rsidRDefault="004F7145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52C43633" w14:textId="77777777" w:rsidR="004F7145" w:rsidRDefault="004F7145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Tea y Company: camarera de salón y barista, (2019-2020)</w:t>
      </w:r>
    </w:p>
    <w:p w14:paraId="4C601FAA" w14:textId="77777777" w:rsidR="004F7145" w:rsidRDefault="004F7145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1EAB8E22" w14:textId="77777777" w:rsidR="00A57FC2" w:rsidRDefault="00A57FC2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Comedor y </w:t>
      </w:r>
      <w:r w:rsidR="004F7145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Cafetería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</w:t>
      </w:r>
      <w:r w:rsidR="004F7145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Unión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777: camarera de salón, atención</w:t>
      </w:r>
      <w:r w:rsidR="004F7145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al comensal (marzo 2019- 2019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)</w:t>
      </w:r>
    </w:p>
    <w:p w14:paraId="36786BDE" w14:textId="77777777" w:rsidR="006E450D" w:rsidRDefault="006E450D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44CF025C" w14:textId="77777777" w:rsidR="00073CA6" w:rsidRDefault="00073CA6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Hotel Villamansa</w:t>
      </w:r>
      <w:r w:rsidR="00A57FC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wine hotel y spa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: </w:t>
      </w:r>
      <w:r w:rsidR="00A57FC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camarera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de salón, servicio de limpieza (mucama), ayudante de cocina.(2017-actual)</w:t>
      </w:r>
    </w:p>
    <w:p w14:paraId="549A4DAD" w14:textId="77777777" w:rsidR="00073CA6" w:rsidRDefault="00073CA6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3EA2BFE9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lastRenderedPageBreak/>
        <w:t>Park Hyatt M</w:t>
      </w:r>
      <w:r w:rsidR="00A57FC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endoza, Hotel Casino y Spa, camarera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en el</w:t>
      </w:r>
      <w:r w:rsidR="00A57FC2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servicio de room service y 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dentro de los restaurantes del hotel. (2013-2016)</w:t>
      </w:r>
    </w:p>
    <w:p w14:paraId="04A9343A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6A453BBB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Oficina de Seguros, área de atención a público, cobranza de segur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os y administración de datos </w:t>
      </w: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informáticos. (2012-2013)</w:t>
      </w:r>
    </w:p>
    <w:p w14:paraId="7D116AA4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2035237F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Maestra de apoyo escolar en materias de nivel primario y secundario. (2010-2013)</w:t>
      </w:r>
    </w:p>
    <w:p w14:paraId="319F73AA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4D2500E5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Librería Patricias, Atención al público.(2010)</w:t>
      </w:r>
    </w:p>
    <w:p w14:paraId="1FA03D9D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61688381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Negocio familiar, quiosco, atención al público.(2009)</w:t>
      </w:r>
    </w:p>
    <w:p w14:paraId="0189D30B" w14:textId="77777777" w:rsidR="00073CA6" w:rsidRDefault="00073CA6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1F72050B" w14:textId="77777777" w:rsidR="006E450D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Cursos Realizados:</w:t>
      </w:r>
      <w:r w:rsidR="006E450D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  </w:t>
      </w:r>
    </w:p>
    <w:p w14:paraId="74384BBD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 </w:t>
      </w:r>
    </w:p>
    <w:p w14:paraId="2EBE87B6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Curso Corto: Operativa Aduanera Aérea/ Ferroviario en Zonas Primaria, Operativa Aduanera en Zona Franca (2013)</w:t>
      </w:r>
    </w:p>
    <w:p w14:paraId="5E691E84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01C4A026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Curso Corto: Taller Comex Actualización Normativa en Comercio Exterior y Cambios. DJAI-DJAS y DAPE (2013)</w:t>
      </w:r>
    </w:p>
    <w:p w14:paraId="6F407E62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183D78BB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Curso Corto: La Importancia de la Información en un Contexto Dinámico. Novedades Aduaneras (2013)</w:t>
      </w:r>
    </w:p>
    <w:p w14:paraId="094D6365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78EADBC6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Curso Corto: Costos de una Importación- Inteligencia Comercial Por Internet (2012).</w:t>
      </w:r>
    </w:p>
    <w:p w14:paraId="64FE4313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09600B65" w14:textId="77777777" w:rsid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Fundación Pescar Argentina; es una organización de la sociedad civil cuyo objetivo principal es promover y ejecutar acciones orientadas al fortalecimiento del vínculo entre educación, juventud y empleo. Capacitación realizada con un conjunto de empresas como lo son Telecom, Palmero, La Caja de Ahorro y Seguros, Personal entre otras. Tiene una duración de 10 meses, en los cuales me desempeñe en las áreas de atención al público, atención vía teléfono (2010).</w:t>
      </w:r>
    </w:p>
    <w:p w14:paraId="44A1CCDA" w14:textId="77777777" w:rsidR="006E450D" w:rsidRDefault="006E450D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0E3C92A7" w14:textId="77777777" w:rsidR="00FD4F03" w:rsidRDefault="006E450D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</w:pPr>
      <w:r w:rsidRPr="006E450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Otras cuestiones de interés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 xml:space="preserve">: </w:t>
      </w:r>
    </w:p>
    <w:p w14:paraId="44D2C0C6" w14:textId="77777777" w:rsidR="00C80B97" w:rsidRDefault="00C80B97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</w:pPr>
    </w:p>
    <w:p w14:paraId="643A36EE" w14:textId="77777777" w:rsidR="006E450D" w:rsidRDefault="006E450D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Carnet de conducir vigente.</w:t>
      </w:r>
    </w:p>
    <w:p w14:paraId="285A41D9" w14:textId="77777777" w:rsidR="00073CA6" w:rsidRDefault="00073CA6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299CDF33" w14:textId="77777777" w:rsidR="006E450D" w:rsidRDefault="00073CA6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073CA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ES_tradnl"/>
        </w:rPr>
        <w:t>Idioma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s: inglés básico</w:t>
      </w:r>
    </w:p>
    <w:p w14:paraId="022B784E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58B2F478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Contacto: Teléfono: 261-155752411</w:t>
      </w:r>
    </w:p>
    <w:p w14:paraId="645978E9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</w:p>
    <w:p w14:paraId="578060E7" w14:textId="77777777" w:rsidR="00FD4F03" w:rsidRPr="00FD4F03" w:rsidRDefault="00FD4F03" w:rsidP="00FD4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FD4F03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Mail: aye24_7@hotmail.com</w:t>
      </w:r>
    </w:p>
    <w:p w14:paraId="73126B16" w14:textId="77777777" w:rsidR="009D6232" w:rsidRPr="008B4A7F" w:rsidRDefault="009D6232">
      <w:pPr>
        <w:rPr>
          <w:rFonts w:ascii="Calibri" w:hAnsi="Calibri"/>
          <w:sz w:val="24"/>
          <w:szCs w:val="24"/>
        </w:rPr>
      </w:pPr>
    </w:p>
    <w:sectPr w:rsidR="009D6232" w:rsidRPr="008B4A7F" w:rsidSect="00FD4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F03"/>
    <w:rsid w:val="00073CA6"/>
    <w:rsid w:val="00440045"/>
    <w:rsid w:val="004D096E"/>
    <w:rsid w:val="004F7145"/>
    <w:rsid w:val="00655E53"/>
    <w:rsid w:val="006E450D"/>
    <w:rsid w:val="008B4A7F"/>
    <w:rsid w:val="009D6232"/>
    <w:rsid w:val="00A57FC2"/>
    <w:rsid w:val="00AE335A"/>
    <w:rsid w:val="00B95E9B"/>
    <w:rsid w:val="00BD3553"/>
    <w:rsid w:val="00C80B97"/>
    <w:rsid w:val="00CA371C"/>
    <w:rsid w:val="00CE7A23"/>
    <w:rsid w:val="00E55F81"/>
    <w:rsid w:val="00EA7E69"/>
    <w:rsid w:val="00EE6617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1978"/>
  <w15:docId w15:val="{5A43FE0E-343F-AA41-B69B-93072AEF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FD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tab-span">
    <w:name w:val="apple-tab-span"/>
    <w:basedOn w:val="Fuentedeprrafopredeter"/>
    <w:rsid w:val="00FD4F03"/>
  </w:style>
  <w:style w:type="character" w:customStyle="1" w:styleId="apple-converted-space">
    <w:name w:val="apple-converted-space"/>
    <w:basedOn w:val="Fuentedeprrafopredeter"/>
    <w:rsid w:val="00FD4F03"/>
  </w:style>
  <w:style w:type="paragraph" w:styleId="Textodeglobo">
    <w:name w:val="Balloon Text"/>
    <w:basedOn w:val="Normal"/>
    <w:link w:val="TextodegloboCar"/>
    <w:uiPriority w:val="99"/>
    <w:semiHidden/>
    <w:unhideWhenUsed/>
    <w:rsid w:val="00F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Aye Tapia</cp:lastModifiedBy>
  <cp:revision>5</cp:revision>
  <dcterms:created xsi:type="dcterms:W3CDTF">2024-02-27T18:19:00Z</dcterms:created>
  <dcterms:modified xsi:type="dcterms:W3CDTF">2025-01-09T21:56:00Z</dcterms:modified>
</cp:coreProperties>
</file>