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461963</wp:posOffset>
                </wp:positionH>
                <wp:positionV relativeFrom="page">
                  <wp:posOffset>9415463</wp:posOffset>
                </wp:positionV>
                <wp:extent cx="6805295" cy="9334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461963</wp:posOffset>
                </wp:positionH>
                <wp:positionV relativeFrom="page">
                  <wp:posOffset>9415463</wp:posOffset>
                </wp:positionV>
                <wp:extent cx="6805295" cy="9334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529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5200968" cy="47996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Luis Fernando Puebla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5200968" cy="47996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968" cy="4799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7576820</wp:posOffset>
                </wp:positionV>
                <wp:extent cx="628650" cy="452120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7576820</wp:posOffset>
                </wp:positionV>
                <wp:extent cx="628650" cy="452120"/>
                <wp:effectExtent b="0" l="0" r="0" t="0"/>
                <wp:wrapSquare wrapText="bothSides" distB="45720" distT="4572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452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845820</wp:posOffset>
                </wp:positionV>
                <wp:extent cx="3343275" cy="6703963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Oficial soldador Empresa Bertolo 6 meses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Atención al público venta de gas envasado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Oficial Albañil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Chofer con carnet de autoelevador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Ayudante de cocina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Venta de aguas distribución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io 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Curso de Soldadura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Curso de Autoelelvador.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845820</wp:posOffset>
                </wp:positionV>
                <wp:extent cx="3343275" cy="6703963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67039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845820</wp:posOffset>
                </wp:positionV>
                <wp:extent cx="2941955" cy="655976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34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Barrio Megafon Mz B C22, Vertientes del pedemonte.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3644864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CUIL: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20356610165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8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Orden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8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Proactivo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8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Puntualidad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845820</wp:posOffset>
                </wp:positionV>
                <wp:extent cx="2941955" cy="6559765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1955" cy="6559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