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B74A" w14:textId="77777777" w:rsidR="0029037D" w:rsidRDefault="00000000">
      <w:pPr>
        <w:jc w:val="center"/>
      </w:pPr>
      <w:r>
        <w:rPr>
          <w:b/>
          <w:sz w:val="40"/>
        </w:rPr>
        <w:t>PAULA BUSIEMA</w:t>
      </w:r>
    </w:p>
    <w:p w14:paraId="41947371" w14:textId="77777777" w:rsidR="0029037D" w:rsidRDefault="00000000">
      <w:pPr>
        <w:jc w:val="center"/>
      </w:pPr>
      <w:r>
        <w:t>Recepcionista | Atención al Cliente | Administrativa</w:t>
      </w:r>
    </w:p>
    <w:p w14:paraId="771D7C8E" w14:textId="4F3BAE26" w:rsidR="0029037D" w:rsidRDefault="00000000">
      <w:pPr>
        <w:jc w:val="center"/>
      </w:pPr>
      <w:r>
        <w:t>📞 0261-</w:t>
      </w:r>
      <w:proofErr w:type="gramStart"/>
      <w:r w:rsidR="008E0382">
        <w:t>2571115</w:t>
      </w:r>
      <w:r>
        <w:t xml:space="preserve">  |</w:t>
      </w:r>
      <w:proofErr w:type="gramEnd"/>
      <w:r>
        <w:t xml:space="preserve">  📧 </w:t>
      </w:r>
      <w:proofErr w:type="gramStart"/>
      <w:r>
        <w:t>paulag</w:t>
      </w:r>
      <w:r w:rsidR="008E0382">
        <w:t>a</w:t>
      </w:r>
      <w:r>
        <w:t>el</w:t>
      </w:r>
      <w:r w:rsidR="008E0382">
        <w:t>1393</w:t>
      </w:r>
      <w:r>
        <w:t>@gmail.com  |</w:t>
      </w:r>
      <w:proofErr w:type="gramEnd"/>
      <w:r>
        <w:t xml:space="preserve"> 📍 Libertad 682, Luján de Cuyo, Mendoza</w:t>
      </w:r>
    </w:p>
    <w:p w14:paraId="414050DE" w14:textId="77777777" w:rsidR="0029037D" w:rsidRDefault="00000000">
      <w:r>
        <w:br/>
      </w:r>
    </w:p>
    <w:p w14:paraId="5B6B2319" w14:textId="77777777" w:rsidR="0029037D" w:rsidRDefault="00000000">
      <w:pPr>
        <w:pStyle w:val="Ttulo2"/>
      </w:pPr>
      <w:r>
        <w:t>Perfil Profesional</w:t>
      </w:r>
    </w:p>
    <w:p w14:paraId="382E56BE" w14:textId="5A597A77" w:rsidR="0029037D" w:rsidRDefault="00000000">
      <w:r>
        <w:t xml:space="preserve">Recepcionista y administrativa con </w:t>
      </w:r>
      <w:proofErr w:type="spellStart"/>
      <w:r>
        <w:t>más</w:t>
      </w:r>
      <w:proofErr w:type="spellEnd"/>
      <w:r>
        <w:t xml:space="preserve"> de </w:t>
      </w:r>
      <w:r w:rsidR="008E0382">
        <w:t>3</w:t>
      </w:r>
      <w:r>
        <w:t xml:space="preserve">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experiencia</w:t>
      </w:r>
      <w:proofErr w:type="spellEnd"/>
      <w:r>
        <w:t xml:space="preserve"> en atención al cliente, manejo de agendas y turnos, gestión de reclamos y tareas administrativas generales. Capacidad comprobada para optimizar </w:t>
      </w:r>
      <w:proofErr w:type="spellStart"/>
      <w:r>
        <w:t>procesos</w:t>
      </w:r>
      <w:proofErr w:type="spellEnd"/>
      <w:r>
        <w:t xml:space="preserve"> (</w:t>
      </w:r>
      <w:proofErr w:type="spellStart"/>
      <w:r>
        <w:t>mejora</w:t>
      </w:r>
      <w:proofErr w:type="spellEnd"/>
      <w:r>
        <w:t xml:space="preserve"> del </w:t>
      </w:r>
      <w:r w:rsidR="008E0382">
        <w:t>20</w:t>
      </w:r>
      <w:r>
        <w:t xml:space="preserve">%) y </w:t>
      </w:r>
      <w:proofErr w:type="spellStart"/>
      <w:r>
        <w:t>excelente</w:t>
      </w:r>
      <w:proofErr w:type="spellEnd"/>
      <w:r>
        <w:t xml:space="preserve"> </w:t>
      </w:r>
      <w:proofErr w:type="spellStart"/>
      <w:r>
        <w:t>manejo</w:t>
      </w:r>
      <w:proofErr w:type="spellEnd"/>
      <w:r>
        <w:t xml:space="preserve"> de herramientas como Excel y SAP. Perfil orientado a la resolución de problemas, el trato cordial y la eficiencia.</w:t>
      </w:r>
    </w:p>
    <w:p w14:paraId="64C276A3" w14:textId="77777777" w:rsidR="0029037D" w:rsidRDefault="00000000">
      <w:pPr>
        <w:pStyle w:val="Ttulo2"/>
      </w:pPr>
      <w:r>
        <w:t>Experiencia Laboral</w:t>
      </w:r>
    </w:p>
    <w:p w14:paraId="134E2D39" w14:textId="000B6A9E" w:rsidR="0029037D" w:rsidRDefault="00000000">
      <w:r>
        <w:rPr>
          <w:b/>
        </w:rPr>
        <w:t xml:space="preserve">Centro Médico </w:t>
      </w:r>
      <w:proofErr w:type="spellStart"/>
      <w:r>
        <w:rPr>
          <w:b/>
        </w:rPr>
        <w:t>Ca</w:t>
      </w:r>
      <w:r w:rsidR="008E0382">
        <w:rPr>
          <w:b/>
        </w:rPr>
        <w:t>rrodilla</w:t>
      </w:r>
      <w:proofErr w:type="spellEnd"/>
      <w:r>
        <w:rPr>
          <w:b/>
        </w:rPr>
        <w:t xml:space="preserve"> (2022–2024)</w:t>
      </w:r>
      <w:r>
        <w:rPr>
          <w:b/>
        </w:rPr>
        <w:br/>
      </w:r>
    </w:p>
    <w:p w14:paraId="3929ADA9" w14:textId="1A6A5C23" w:rsidR="0029037D" w:rsidRDefault="00000000">
      <w:r>
        <w:t>- Atención al paciente presencial y telefónica</w:t>
      </w:r>
      <w:r>
        <w:br/>
        <w:t>- Gestión de turnos, derivaciones y administración de agenda médica</w:t>
      </w:r>
      <w:r>
        <w:br/>
        <w:t>- Manejo de sistema SAP para ingreso y seguimiento de datos</w:t>
      </w:r>
      <w:r>
        <w:br/>
        <w:t xml:space="preserve">- Optimización de procesos internos logrando mejorar la </w:t>
      </w:r>
      <w:proofErr w:type="spellStart"/>
      <w:r>
        <w:t>eficiencia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gramStart"/>
      <w:r>
        <w:t xml:space="preserve">un </w:t>
      </w:r>
      <w:r w:rsidR="008E0382">
        <w:t>2</w:t>
      </w:r>
      <w:r>
        <w:t>0</w:t>
      </w:r>
      <w:proofErr w:type="gramEnd"/>
      <w:r>
        <w:t>%</w:t>
      </w:r>
      <w:r>
        <w:br/>
        <w:t xml:space="preserve">- </w:t>
      </w:r>
      <w:proofErr w:type="spellStart"/>
      <w:r>
        <w:t>Resolución</w:t>
      </w:r>
      <w:proofErr w:type="spellEnd"/>
      <w:r>
        <w:t xml:space="preserve"> de reclamos y tareas administrativas generales</w:t>
      </w:r>
    </w:p>
    <w:p w14:paraId="0EF810F4" w14:textId="77777777" w:rsidR="0029037D" w:rsidRDefault="00000000">
      <w:r>
        <w:rPr>
          <w:b/>
        </w:rPr>
        <w:t>Quick-stand (2017–2021)</w:t>
      </w:r>
      <w:r>
        <w:rPr>
          <w:b/>
        </w:rPr>
        <w:br/>
      </w:r>
    </w:p>
    <w:p w14:paraId="5DAF0AF9" w14:textId="77777777" w:rsidR="0029037D" w:rsidRDefault="00000000">
      <w:r>
        <w:t>- Manejo de pedidos, documentación, control de stock y logística</w:t>
      </w:r>
      <w:r>
        <w:br/>
        <w:t>- Coordinación con proveedores y atención al cliente mayorista</w:t>
      </w:r>
    </w:p>
    <w:p w14:paraId="1F44E45A" w14:textId="77777777" w:rsidR="0029037D" w:rsidRDefault="00000000">
      <w:r>
        <w:rPr>
          <w:b/>
        </w:rPr>
        <w:t>minimarket (2015–2017)</w:t>
      </w:r>
      <w:r>
        <w:rPr>
          <w:b/>
        </w:rPr>
        <w:br/>
      </w:r>
    </w:p>
    <w:p w14:paraId="30F907C5" w14:textId="77777777" w:rsidR="0029037D" w:rsidRDefault="00000000">
      <w:r>
        <w:t>- Atención en caja y atención al público</w:t>
      </w:r>
      <w:r>
        <w:br/>
        <w:t>- Recepción de proveedores y tareas de reposición</w:t>
      </w:r>
    </w:p>
    <w:p w14:paraId="5CABD772" w14:textId="77777777" w:rsidR="0029037D" w:rsidRDefault="00000000">
      <w:pPr>
        <w:pStyle w:val="Ttulo2"/>
      </w:pPr>
      <w:r>
        <w:t>Formación Académica</w:t>
      </w:r>
    </w:p>
    <w:p w14:paraId="47752A2C" w14:textId="77777777" w:rsidR="0029037D" w:rsidRDefault="00000000">
      <w:r>
        <w:t>Prof. Dante Bufano – Secundario Completo</w:t>
      </w:r>
    </w:p>
    <w:p w14:paraId="74DFBA30" w14:textId="1F02D400" w:rsidR="0029037D" w:rsidRDefault="00000000">
      <w:proofErr w:type="spellStart"/>
      <w:r>
        <w:t>Modalidad</w:t>
      </w:r>
      <w:proofErr w:type="spellEnd"/>
      <w:r>
        <w:t xml:space="preserve">: </w:t>
      </w:r>
      <w:proofErr w:type="spellStart"/>
      <w:r>
        <w:t>Ciencias</w:t>
      </w:r>
      <w:proofErr w:type="spellEnd"/>
      <w:r>
        <w:t xml:space="preserve"> </w:t>
      </w:r>
      <w:proofErr w:type="spellStart"/>
      <w:r>
        <w:t>Sociales</w:t>
      </w:r>
      <w:proofErr w:type="spellEnd"/>
      <w:r w:rsidR="008E0382">
        <w:t xml:space="preserve"> y gestion de las </w:t>
      </w:r>
      <w:proofErr w:type="spellStart"/>
      <w:r w:rsidR="008E0382">
        <w:t>organizaciones</w:t>
      </w:r>
      <w:proofErr w:type="spellEnd"/>
    </w:p>
    <w:p w14:paraId="45F6CC55" w14:textId="77777777" w:rsidR="0029037D" w:rsidRDefault="00000000">
      <w:pPr>
        <w:pStyle w:val="Ttulo2"/>
      </w:pPr>
      <w:r>
        <w:t>Herramientas y Sistemas</w:t>
      </w:r>
    </w:p>
    <w:p w14:paraId="2809AD53" w14:textId="77777777" w:rsidR="0029037D" w:rsidRDefault="00000000">
      <w:r>
        <w:t>- SAP</w:t>
      </w:r>
    </w:p>
    <w:p w14:paraId="164B17D4" w14:textId="77777777" w:rsidR="0029037D" w:rsidRDefault="00000000">
      <w:r>
        <w:lastRenderedPageBreak/>
        <w:t>- Microsoft Excel (intermedio-avanzado)</w:t>
      </w:r>
    </w:p>
    <w:p w14:paraId="59DDEF37" w14:textId="77777777" w:rsidR="0029037D" w:rsidRDefault="00000000">
      <w:r>
        <w:t>- Word, correo electrónico, agendas digitales</w:t>
      </w:r>
    </w:p>
    <w:p w14:paraId="322EEA99" w14:textId="77777777" w:rsidR="0029037D" w:rsidRDefault="00000000">
      <w:pPr>
        <w:pStyle w:val="Ttulo2"/>
      </w:pPr>
      <w:r>
        <w:t>Idiomas</w:t>
      </w:r>
    </w:p>
    <w:p w14:paraId="4CEAAC59" w14:textId="77777777" w:rsidR="0029037D" w:rsidRDefault="00000000">
      <w:r>
        <w:t>Español: Nativo</w:t>
      </w:r>
    </w:p>
    <w:p w14:paraId="61E2B815" w14:textId="610342B4" w:rsidR="0029037D" w:rsidRDefault="00000000">
      <w:r>
        <w:t xml:space="preserve">Inglés: </w:t>
      </w:r>
      <w:proofErr w:type="spellStart"/>
      <w:r w:rsidR="008E0382">
        <w:t>basico</w:t>
      </w:r>
      <w:proofErr w:type="spellEnd"/>
      <w:r>
        <w:t xml:space="preserve"> (lectur</w:t>
      </w:r>
      <w:proofErr w:type="spellStart"/>
      <w:r>
        <w:t>a</w:t>
      </w:r>
      <w:proofErr w:type="spellEnd"/>
      <w:r>
        <w:t>)</w:t>
      </w:r>
    </w:p>
    <w:sectPr w:rsidR="002903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2835207">
    <w:abstractNumId w:val="8"/>
  </w:num>
  <w:num w:numId="2" w16cid:durableId="468406127">
    <w:abstractNumId w:val="6"/>
  </w:num>
  <w:num w:numId="3" w16cid:durableId="1269704850">
    <w:abstractNumId w:val="5"/>
  </w:num>
  <w:num w:numId="4" w16cid:durableId="1042092704">
    <w:abstractNumId w:val="4"/>
  </w:num>
  <w:num w:numId="5" w16cid:durableId="939753049">
    <w:abstractNumId w:val="7"/>
  </w:num>
  <w:num w:numId="6" w16cid:durableId="1989744743">
    <w:abstractNumId w:val="3"/>
  </w:num>
  <w:num w:numId="7" w16cid:durableId="1790857083">
    <w:abstractNumId w:val="2"/>
  </w:num>
  <w:num w:numId="8" w16cid:durableId="1981374236">
    <w:abstractNumId w:val="1"/>
  </w:num>
  <w:num w:numId="9" w16cid:durableId="194919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037D"/>
    <w:rsid w:val="0029639D"/>
    <w:rsid w:val="00326F90"/>
    <w:rsid w:val="008E0382"/>
    <w:rsid w:val="00AA1D8D"/>
    <w:rsid w:val="00B47730"/>
    <w:rsid w:val="00B5294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6C8B3"/>
  <w14:defaultImageDpi w14:val="300"/>
  <w15:docId w15:val="{390F7021-622D-42C2-9420-BF7163AE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 Milone</cp:lastModifiedBy>
  <cp:revision>2</cp:revision>
  <dcterms:created xsi:type="dcterms:W3CDTF">2025-05-23T19:16:00Z</dcterms:created>
  <dcterms:modified xsi:type="dcterms:W3CDTF">2025-05-23T19:16:00Z</dcterms:modified>
  <cp:category/>
</cp:coreProperties>
</file>