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E0E5B">
      <w:pPr>
        <w:spacing w:line="360" w:lineRule="auto"/>
        <w:jc w:val="center"/>
        <w:rPr>
          <w:rFonts w:hint="default" w:ascii="Arial" w:hAnsi="Arial"/>
          <w:b/>
          <w:bCs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/>
          <w:b/>
          <w:bCs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Currículum vitae</w:t>
      </w:r>
    </w:p>
    <w:p w14:paraId="136B2039">
      <w:pPr>
        <w:spacing w:line="360" w:lineRule="auto"/>
        <w:jc w:val="both"/>
        <w:rPr>
          <w:rFonts w:hint="default" w:ascii="Arial" w:hAnsi="Arial"/>
          <w:b/>
          <w:bCs/>
          <w:color w:val="5B9BD5" w:themeColor="accent1"/>
          <w:sz w:val="22"/>
          <w:szCs w:val="22"/>
          <w14:textFill>
            <w14:solidFill>
              <w14:schemeClr w14:val="accent1"/>
            </w14:solidFill>
          </w14:textFill>
        </w:rPr>
      </w:pPr>
    </w:p>
    <w:p w14:paraId="7A7E8650">
      <w:pPr>
        <w:spacing w:line="360" w:lineRule="auto"/>
        <w:jc w:val="both"/>
        <w:rPr>
          <w:rFonts w:hint="default" w:ascii="Arial" w:hAnsi="Arial"/>
          <w:b/>
          <w:bCs/>
          <w:color w:val="5B9BD5" w:themeColor="accent1"/>
          <w:sz w:val="22"/>
          <w:szCs w:val="22"/>
          <w14:textFill>
            <w14:solidFill>
              <w14:schemeClr w14:val="accent1"/>
            </w14:solidFill>
          </w14:textFill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102235</wp:posOffset>
            </wp:positionV>
            <wp:extent cx="1252855" cy="1490345"/>
            <wp:effectExtent l="0" t="0" r="12065" b="3175"/>
            <wp:wrapThrough wrapText="bothSides">
              <wp:wrapPolygon>
                <wp:start x="0" y="0"/>
                <wp:lineTo x="0" y="21425"/>
                <wp:lineTo x="21283" y="21425"/>
                <wp:lineTo x="2128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Arial" w:hAnsi="Arial"/>
          <w:b/>
          <w:bCs/>
          <w:color w:val="5B9BD5" w:themeColor="accent1"/>
          <w:sz w:val="22"/>
          <w:szCs w:val="22"/>
          <w14:textFill>
            <w14:solidFill>
              <w14:schemeClr w14:val="accent1"/>
            </w14:solidFill>
          </w14:textFill>
        </w:rPr>
        <w:t>INFORMACIÓN DEL CONTACTO</w:t>
      </w:r>
    </w:p>
    <w:p w14:paraId="366E598F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b/>
          <w:bCs/>
          <w:sz w:val="22"/>
          <w:szCs w:val="22"/>
        </w:rPr>
        <w:t>Nombre:</w:t>
      </w:r>
      <w:r>
        <w:rPr>
          <w:rFonts w:hint="default" w:ascii="Arial" w:hAnsi="Arial"/>
          <w:sz w:val="22"/>
          <w:szCs w:val="22"/>
        </w:rPr>
        <w:t xml:space="preserve"> ROCIO BELEN GONZALEZ</w:t>
      </w:r>
    </w:p>
    <w:p w14:paraId="62DE23F8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b/>
          <w:bCs/>
          <w:sz w:val="22"/>
          <w:szCs w:val="22"/>
        </w:rPr>
        <w:t>Fecha de nacimiento</w:t>
      </w:r>
      <w:r>
        <w:rPr>
          <w:rFonts w:hint="default" w:ascii="Arial" w:hAnsi="Arial"/>
          <w:sz w:val="22"/>
          <w:szCs w:val="22"/>
        </w:rPr>
        <w:t>:12 de enero del 2000</w:t>
      </w:r>
    </w:p>
    <w:p w14:paraId="6F59B405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b/>
          <w:bCs/>
          <w:sz w:val="22"/>
          <w:szCs w:val="22"/>
        </w:rPr>
        <w:t>Edad:</w:t>
      </w:r>
      <w:r>
        <w:rPr>
          <w:rFonts w:hint="default" w:ascii="Arial" w:hAnsi="Arial"/>
          <w:sz w:val="22"/>
          <w:szCs w:val="22"/>
        </w:rPr>
        <w:t>2</w:t>
      </w:r>
      <w:r>
        <w:rPr>
          <w:rFonts w:hint="default" w:ascii="Arial" w:hAnsi="Arial"/>
          <w:sz w:val="22"/>
          <w:szCs w:val="22"/>
          <w:lang w:val="es-AR"/>
        </w:rPr>
        <w:t>5</w:t>
      </w:r>
      <w:r>
        <w:rPr>
          <w:rFonts w:hint="default" w:ascii="Arial" w:hAnsi="Arial"/>
          <w:sz w:val="22"/>
          <w:szCs w:val="22"/>
        </w:rPr>
        <w:t xml:space="preserve"> años</w:t>
      </w:r>
    </w:p>
    <w:p w14:paraId="17259646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b/>
          <w:bCs/>
          <w:sz w:val="22"/>
          <w:szCs w:val="22"/>
        </w:rPr>
        <w:t>Correo electrónico:</w:t>
      </w:r>
      <w:r>
        <w:rPr>
          <w:rFonts w:hint="default" w:ascii="Arial" w:hAnsi="Arial"/>
          <w:sz w:val="22"/>
          <w:szCs w:val="22"/>
        </w:rPr>
        <w:t xml:space="preserve"> rog7872@gmail.com</w:t>
      </w:r>
    </w:p>
    <w:p w14:paraId="5221F9EA">
      <w:pPr>
        <w:spacing w:line="360" w:lineRule="auto"/>
        <w:jc w:val="both"/>
        <w:rPr>
          <w:rFonts w:hint="default" w:ascii="Arial" w:hAnsi="Arial"/>
          <w:sz w:val="22"/>
          <w:szCs w:val="22"/>
          <w:lang w:val="es-AR"/>
        </w:rPr>
      </w:pPr>
      <w:r>
        <w:rPr>
          <w:rFonts w:hint="default" w:ascii="Arial" w:hAnsi="Arial"/>
          <w:b/>
          <w:bCs/>
          <w:sz w:val="22"/>
          <w:szCs w:val="22"/>
        </w:rPr>
        <w:t>DISPONIBILIDAD HORARIA:</w:t>
      </w:r>
      <w:r>
        <w:rPr>
          <w:rFonts w:hint="default" w:ascii="Arial" w:hAnsi="Arial"/>
          <w:sz w:val="22"/>
          <w:szCs w:val="22"/>
        </w:rPr>
        <w:t xml:space="preserve"> </w:t>
      </w:r>
      <w:r>
        <w:rPr>
          <w:rFonts w:hint="default" w:ascii="Arial" w:hAnsi="Arial"/>
          <w:sz w:val="22"/>
          <w:szCs w:val="22"/>
          <w:lang w:val="es-AR"/>
        </w:rPr>
        <w:t>TARDE</w:t>
      </w:r>
    </w:p>
    <w:p w14:paraId="29F49662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b/>
          <w:bCs/>
          <w:sz w:val="22"/>
          <w:szCs w:val="22"/>
        </w:rPr>
        <w:t xml:space="preserve">Teléfono: </w:t>
      </w:r>
      <w:r>
        <w:rPr>
          <w:rFonts w:hint="default" w:ascii="Arial" w:hAnsi="Arial"/>
          <w:sz w:val="22"/>
          <w:szCs w:val="22"/>
        </w:rPr>
        <w:t>(54) 2617018390</w:t>
      </w:r>
    </w:p>
    <w:p w14:paraId="4DA3DE24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b/>
          <w:bCs/>
          <w:sz w:val="22"/>
          <w:szCs w:val="22"/>
        </w:rPr>
        <w:t>Domicilio</w:t>
      </w:r>
      <w:r>
        <w:rPr>
          <w:rFonts w:hint="default" w:ascii="Arial" w:hAnsi="Arial"/>
          <w:sz w:val="22"/>
          <w:szCs w:val="22"/>
        </w:rPr>
        <w:t>: Carrodilla, Lujan de Cuyo</w:t>
      </w:r>
    </w:p>
    <w:p w14:paraId="1E16F266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</w:p>
    <w:p w14:paraId="3D1CCEA9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b/>
          <w:bCs/>
          <w:color w:val="5B9BD5" w:themeColor="accent1"/>
          <w:sz w:val="22"/>
          <w:szCs w:val="22"/>
          <w14:textFill>
            <w14:solidFill>
              <w14:schemeClr w14:val="accent1"/>
            </w14:solidFill>
          </w14:textFill>
        </w:rPr>
        <w:t>EXPERIENCIA LABORAL</w:t>
      </w:r>
    </w:p>
    <w:p w14:paraId="36164EC1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Arial" w:hAnsi="Arial"/>
          <w:b/>
          <w:bCs/>
          <w:sz w:val="22"/>
          <w:szCs w:val="22"/>
          <w:lang w:val="es-AR"/>
        </w:rPr>
      </w:pPr>
      <w:r>
        <w:rPr>
          <w:rFonts w:hint="default" w:ascii="Arial" w:hAnsi="Arial"/>
          <w:b/>
          <w:bCs/>
          <w:sz w:val="22"/>
          <w:szCs w:val="22"/>
          <w:lang w:val="es-AR"/>
        </w:rPr>
        <w:t>Desempeñando como Docente de Apoyo a la Inclusión en “Fundación Área”, desde junio de 2024</w:t>
      </w:r>
    </w:p>
    <w:p w14:paraId="3BA6C015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Arial" w:hAnsi="Arial"/>
          <w:sz w:val="22"/>
          <w:szCs w:val="22"/>
          <w:lang w:val="es-AR"/>
        </w:rPr>
      </w:pPr>
      <w:r>
        <w:rPr>
          <w:rFonts w:hint="default" w:ascii="Arial" w:hAnsi="Arial"/>
          <w:sz w:val="22"/>
          <w:szCs w:val="22"/>
        </w:rPr>
        <w:t xml:space="preserve">Acompañante terapéutico/Desempeñando durante </w:t>
      </w:r>
      <w:r>
        <w:rPr>
          <w:rFonts w:hint="default" w:ascii="Arial" w:hAnsi="Arial"/>
          <w:sz w:val="22"/>
          <w:szCs w:val="22"/>
          <w:lang w:val="es-AR"/>
        </w:rPr>
        <w:t>marzo a junio del 2021</w:t>
      </w:r>
    </w:p>
    <w:p w14:paraId="46E52595">
      <w:pPr>
        <w:numPr>
          <w:numId w:val="0"/>
        </w:numPr>
        <w:spacing w:line="360" w:lineRule="auto"/>
        <w:ind w:leftChars="0"/>
        <w:jc w:val="both"/>
        <w:rPr>
          <w:rFonts w:hint="default" w:ascii="Arial" w:hAnsi="Arial"/>
          <w:sz w:val="22"/>
          <w:szCs w:val="22"/>
          <w:lang w:val="es-AR"/>
        </w:rPr>
      </w:pPr>
    </w:p>
    <w:p w14:paraId="02E1B080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</w:p>
    <w:p w14:paraId="7EBD357C">
      <w:pPr>
        <w:spacing w:line="360" w:lineRule="auto"/>
        <w:jc w:val="both"/>
        <w:rPr>
          <w:rFonts w:hint="default" w:ascii="Arial" w:hAnsi="Arial"/>
          <w:b/>
          <w:bCs/>
          <w:color w:val="5B9BD5" w:themeColor="accent1"/>
          <w:sz w:val="22"/>
          <w:szCs w:val="22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/>
          <w:b/>
          <w:bCs/>
          <w:color w:val="5B9BD5" w:themeColor="accent1"/>
          <w:sz w:val="22"/>
          <w:szCs w:val="22"/>
          <w14:textFill>
            <w14:solidFill>
              <w14:schemeClr w14:val="accent1"/>
            </w14:solidFill>
          </w14:textFill>
        </w:rPr>
        <w:t>TRAYECTORIA ACADÉMICA</w:t>
      </w:r>
    </w:p>
    <w:p w14:paraId="08B00AB7">
      <w:pPr>
        <w:numPr>
          <w:numId w:val="0"/>
        </w:numPr>
        <w:spacing w:line="360" w:lineRule="auto"/>
        <w:ind w:leftChars="0"/>
        <w:jc w:val="both"/>
        <w:rPr>
          <w:rFonts w:hint="default" w:ascii="Arial" w:hAnsi="Arial"/>
          <w:b/>
          <w:bCs/>
          <w:sz w:val="22"/>
          <w:szCs w:val="22"/>
        </w:rPr>
      </w:pPr>
      <w:r>
        <w:rPr>
          <w:rFonts w:hint="default" w:ascii="Arial" w:hAnsi="Arial"/>
          <w:b/>
          <w:bCs/>
          <w:sz w:val="22"/>
          <w:szCs w:val="22"/>
        </w:rPr>
        <w:t>● Cursando</w:t>
      </w:r>
      <w:r>
        <w:rPr>
          <w:rFonts w:hint="default" w:ascii="Arial" w:hAnsi="Arial"/>
          <w:b/>
          <w:bCs/>
          <w:sz w:val="22"/>
          <w:szCs w:val="22"/>
          <w:lang w:val="es-AR"/>
        </w:rPr>
        <w:t xml:space="preserve"> terminado, en proceso de realizar la tesis</w:t>
      </w:r>
      <w:r>
        <w:rPr>
          <w:rFonts w:hint="default" w:ascii="Arial" w:hAnsi="Arial"/>
          <w:b/>
          <w:bCs/>
          <w:sz w:val="22"/>
          <w:szCs w:val="22"/>
        </w:rPr>
        <w:t xml:space="preserve"> de la Licenciatura en Trabajo Social- Universidad</w:t>
      </w:r>
      <w:r>
        <w:rPr>
          <w:rFonts w:hint="default" w:ascii="Arial" w:hAnsi="Arial"/>
          <w:b/>
          <w:bCs/>
          <w:sz w:val="22"/>
          <w:szCs w:val="22"/>
          <w:lang w:val="es-AR"/>
        </w:rPr>
        <w:t xml:space="preserve"> </w:t>
      </w:r>
      <w:r>
        <w:rPr>
          <w:rFonts w:hint="default" w:ascii="Arial" w:hAnsi="Arial"/>
          <w:b/>
          <w:bCs/>
          <w:sz w:val="22"/>
          <w:szCs w:val="22"/>
        </w:rPr>
        <w:t>Nacional de Cuyo</w:t>
      </w:r>
    </w:p>
    <w:p w14:paraId="50766C4C">
      <w:pPr>
        <w:spacing w:line="360" w:lineRule="auto"/>
        <w:jc w:val="both"/>
        <w:rPr>
          <w:rFonts w:hint="default" w:ascii="Arial" w:hAnsi="Arial"/>
          <w:sz w:val="22"/>
          <w:szCs w:val="22"/>
          <w:lang w:val="es-AR"/>
        </w:rPr>
      </w:pPr>
      <w:r>
        <w:rPr>
          <w:rFonts w:hint="default" w:ascii="Arial" w:hAnsi="Arial"/>
          <w:sz w:val="22"/>
          <w:szCs w:val="22"/>
        </w:rPr>
        <w:t xml:space="preserve">● </w:t>
      </w:r>
      <w:r>
        <w:rPr>
          <w:rFonts w:hint="default" w:ascii="Arial" w:hAnsi="Arial"/>
          <w:sz w:val="22"/>
          <w:szCs w:val="22"/>
          <w:lang w:val="es-AR"/>
        </w:rPr>
        <w:t>Prácticas educativas realizadas</w:t>
      </w:r>
      <w:r>
        <w:rPr>
          <w:rFonts w:hint="default" w:ascii="Arial" w:hAnsi="Arial"/>
          <w:sz w:val="22"/>
          <w:szCs w:val="22"/>
        </w:rPr>
        <w:t xml:space="preserve"> en</w:t>
      </w:r>
      <w:r>
        <w:rPr>
          <w:rFonts w:hint="default" w:ascii="Arial" w:hAnsi="Arial"/>
          <w:sz w:val="22"/>
          <w:szCs w:val="22"/>
          <w:lang w:val="es-AR"/>
        </w:rPr>
        <w:t xml:space="preserve"> “</w:t>
      </w:r>
      <w:r>
        <w:rPr>
          <w:rFonts w:hint="default" w:ascii="Arial" w:hAnsi="Arial"/>
          <w:sz w:val="22"/>
          <w:szCs w:val="22"/>
        </w:rPr>
        <w:t>Centro de día Grinby</w:t>
      </w:r>
      <w:r>
        <w:rPr>
          <w:rFonts w:hint="default" w:ascii="Arial" w:hAnsi="Arial"/>
          <w:sz w:val="22"/>
          <w:szCs w:val="22"/>
          <w:lang w:val="es-AR"/>
        </w:rPr>
        <w:t>”</w:t>
      </w:r>
    </w:p>
    <w:p w14:paraId="6C50F380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sz w:val="22"/>
          <w:szCs w:val="22"/>
        </w:rPr>
        <w:t>● Practicas pre profesionales realizadas en DAMSU(Departamento de</w:t>
      </w:r>
    </w:p>
    <w:p w14:paraId="1219CF7F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sz w:val="22"/>
          <w:szCs w:val="22"/>
        </w:rPr>
        <w:t>Asistencia Medico Social Universitario)</w:t>
      </w:r>
    </w:p>
    <w:p w14:paraId="7E6FB154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sz w:val="22"/>
          <w:szCs w:val="22"/>
        </w:rPr>
        <w:t>● Producción de encuestas virtuales</w:t>
      </w:r>
    </w:p>
    <w:p w14:paraId="5DD0679F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sz w:val="22"/>
          <w:szCs w:val="22"/>
        </w:rPr>
        <w:t>● Bachiller en Humanidades y Ciencias Sociales- Escuela de Comercio</w:t>
      </w:r>
    </w:p>
    <w:p w14:paraId="68AA6918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  <w:r>
        <w:rPr>
          <w:rFonts w:hint="default" w:ascii="Arial" w:hAnsi="Arial"/>
          <w:sz w:val="22"/>
          <w:szCs w:val="22"/>
        </w:rPr>
        <w:t>Martin Zapata</w:t>
      </w:r>
    </w:p>
    <w:p w14:paraId="693D125E">
      <w:pPr>
        <w:spacing w:line="360" w:lineRule="auto"/>
        <w:jc w:val="both"/>
        <w:rPr>
          <w:rFonts w:hint="default" w:ascii="Arial" w:hAnsi="Arial"/>
          <w:sz w:val="22"/>
          <w:szCs w:val="22"/>
        </w:rPr>
      </w:pPr>
    </w:p>
    <w:p w14:paraId="4A26ED7E">
      <w:pPr>
        <w:spacing w:line="360" w:lineRule="auto"/>
        <w:jc w:val="both"/>
        <w:rPr>
          <w:rFonts w:hint="default" w:ascii="Arial" w:hAnsi="Arial"/>
          <w:b/>
          <w:bCs/>
          <w:color w:val="5B9BD5" w:themeColor="accent1"/>
          <w:sz w:val="22"/>
          <w:szCs w:val="22"/>
          <w14:textFill>
            <w14:solidFill>
              <w14:schemeClr w14:val="accent1"/>
            </w14:solidFill>
          </w14:textFill>
        </w:rPr>
      </w:pPr>
      <w:r>
        <w:rPr>
          <w:rFonts w:hint="default" w:ascii="Arial" w:hAnsi="Arial"/>
          <w:b/>
          <w:bCs/>
          <w:color w:val="5B9BD5" w:themeColor="accent1"/>
          <w:sz w:val="22"/>
          <w:szCs w:val="22"/>
          <w14:textFill>
            <w14:solidFill>
              <w14:schemeClr w14:val="accent1"/>
            </w14:solidFill>
          </w14:textFill>
        </w:rPr>
        <w:t>IDIOMAS</w:t>
      </w:r>
    </w:p>
    <w:p w14:paraId="376E6ADB">
      <w:pPr>
        <w:spacing w:line="360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/>
          <w:sz w:val="22"/>
          <w:szCs w:val="22"/>
        </w:rPr>
        <w:t>Nivel B3 en Ingles-Instituto Springtime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6CCAE"/>
    <w:multiLevelType w:val="singleLevel"/>
    <w:tmpl w:val="B976CCA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24DB4"/>
    <w:rsid w:val="1C62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2025-01-16T13:28:00Z</dcterms:created>
  <dc:creator>Ro Gonzalez</dc:creator>
  <cp:lastModifiedBy>Ro Gonzalez</cp:lastModifiedBy>
  <dcterms:modified xsi:type="dcterms:W3CDTF">2025-01-16T13:37:19Z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AF05081CADB7442297D8872080F979DC_11</vt:lpwstr>
  </property>
</Properties>
</file>