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</w:pPr>
    </w:p>
    <w:p w:rsidR="00524847" w:rsidRDefault="00524847">
      <w:pPr>
        <w:pStyle w:val="Textoindependiente"/>
        <w:spacing w:before="13"/>
        <w:rPr>
          <w:rFonts w:ascii="Times New Roman"/>
        </w:rPr>
      </w:pPr>
    </w:p>
    <w:p w:rsidR="00524847" w:rsidRDefault="00524847">
      <w:pPr>
        <w:pStyle w:val="Textoindependiente"/>
        <w:rPr>
          <w:rFonts w:ascii="Times New Roman"/>
        </w:rPr>
        <w:sectPr w:rsidR="00524847">
          <w:type w:val="continuous"/>
          <w:pgSz w:w="11900" w:h="16840"/>
          <w:pgMar w:top="0" w:right="0" w:bottom="0" w:left="0" w:header="720" w:footer="720" w:gutter="0"/>
          <w:cols w:space="720"/>
        </w:sectPr>
      </w:pPr>
    </w:p>
    <w:p w:rsidR="00524847" w:rsidRDefault="004033F1">
      <w:pPr>
        <w:pStyle w:val="Heading1"/>
        <w:spacing w:before="171"/>
      </w:pPr>
      <w:r>
        <w:rPr>
          <w:color w:val="333A3F"/>
          <w:spacing w:val="8"/>
          <w:w w:val="90"/>
        </w:rPr>
        <w:lastRenderedPageBreak/>
        <w:t>CONTACTO</w:t>
      </w:r>
    </w:p>
    <w:p w:rsidR="00524847" w:rsidRDefault="004033F1">
      <w:pPr>
        <w:pStyle w:val="Textoindependiente"/>
        <w:spacing w:before="211" w:line="264" w:lineRule="auto"/>
        <w:ind w:left="1039" w:right="161" w:hanging="440"/>
      </w:pPr>
      <w:r>
        <w:rPr>
          <w:noProof/>
          <w:position w:val="-7"/>
          <w:lang w:eastAsia="es-ES"/>
        </w:rPr>
        <w:drawing>
          <wp:inline distT="0" distB="0" distL="0" distR="0">
            <wp:extent cx="191448" cy="1845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48" cy="18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proofErr w:type="spellStart"/>
      <w:r>
        <w:rPr>
          <w:color w:val="333A3F"/>
        </w:rPr>
        <w:t>Balcon</w:t>
      </w:r>
      <w:proofErr w:type="spellEnd"/>
      <w:r>
        <w:rPr>
          <w:color w:val="333A3F"/>
          <w:spacing w:val="-7"/>
        </w:rPr>
        <w:t xml:space="preserve"> </w:t>
      </w:r>
      <w:r>
        <w:rPr>
          <w:color w:val="333A3F"/>
        </w:rPr>
        <w:t>de</w:t>
      </w:r>
      <w:r>
        <w:rPr>
          <w:color w:val="333A3F"/>
          <w:spacing w:val="-7"/>
        </w:rPr>
        <w:t xml:space="preserve"> </w:t>
      </w:r>
      <w:r>
        <w:rPr>
          <w:color w:val="333A3F"/>
        </w:rPr>
        <w:t>la</w:t>
      </w:r>
      <w:r>
        <w:rPr>
          <w:color w:val="333A3F"/>
          <w:spacing w:val="-7"/>
        </w:rPr>
        <w:t xml:space="preserve"> </w:t>
      </w:r>
      <w:r>
        <w:rPr>
          <w:color w:val="333A3F"/>
        </w:rPr>
        <w:t>Sierra,</w:t>
      </w:r>
      <w:r>
        <w:rPr>
          <w:color w:val="333A3F"/>
          <w:spacing w:val="-7"/>
        </w:rPr>
        <w:t xml:space="preserve"> </w:t>
      </w:r>
      <w:r>
        <w:rPr>
          <w:color w:val="333A3F"/>
        </w:rPr>
        <w:t>Lomas de Chacras</w:t>
      </w:r>
    </w:p>
    <w:p w:rsidR="00524847" w:rsidRDefault="004033F1">
      <w:pPr>
        <w:pStyle w:val="Textoindependiente"/>
        <w:spacing w:before="226"/>
        <w:ind w:left="599"/>
      </w:pPr>
      <w:r>
        <w:rPr>
          <w:noProof/>
          <w:position w:val="-8"/>
          <w:lang w:eastAsia="es-ES"/>
        </w:rPr>
        <w:drawing>
          <wp:inline distT="0" distB="0" distL="0" distR="0">
            <wp:extent cx="191448" cy="1875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48" cy="18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333A3F"/>
        </w:rPr>
        <w:t>261711</w:t>
      </w:r>
      <w:r w:rsidR="001E1C94">
        <w:rPr>
          <w:color w:val="333A3F"/>
        </w:rPr>
        <w:t>1</w:t>
      </w:r>
      <w:r>
        <w:rPr>
          <w:color w:val="333A3F"/>
        </w:rPr>
        <w:t>273</w:t>
      </w:r>
    </w:p>
    <w:p w:rsidR="00524847" w:rsidRDefault="004033F1">
      <w:pPr>
        <w:pStyle w:val="Textoindependiente"/>
        <w:spacing w:before="214" w:line="254" w:lineRule="auto"/>
        <w:ind w:left="1039" w:hanging="440"/>
      </w:pPr>
      <w:r>
        <w:rPr>
          <w:noProof/>
          <w:position w:val="-8"/>
          <w:lang w:eastAsia="es-ES"/>
        </w:rPr>
        <w:drawing>
          <wp:inline distT="0" distB="0" distL="0" distR="0">
            <wp:extent cx="191448" cy="1840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48" cy="1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333A3F"/>
        </w:rPr>
        <w:t xml:space="preserve">19evelyngonzalez89@gmail. </w:t>
      </w:r>
      <w:proofErr w:type="spellStart"/>
      <w:r>
        <w:rPr>
          <w:color w:val="333A3F"/>
          <w:spacing w:val="-4"/>
        </w:rPr>
        <w:t>com</w:t>
      </w:r>
      <w:proofErr w:type="spellEnd"/>
    </w:p>
    <w:p w:rsidR="00524847" w:rsidRDefault="00524847">
      <w:pPr>
        <w:pStyle w:val="Textoindependiente"/>
        <w:spacing w:before="3"/>
      </w:pPr>
    </w:p>
    <w:p w:rsidR="00524847" w:rsidRDefault="004033F1">
      <w:pPr>
        <w:pStyle w:val="Textoindependiente"/>
        <w:ind w:left="599"/>
      </w:pPr>
      <w:r>
        <w:rPr>
          <w:noProof/>
          <w:position w:val="-8"/>
          <w:lang w:eastAsia="es-ES"/>
        </w:rPr>
        <w:drawing>
          <wp:inline distT="0" distB="0" distL="0" distR="0">
            <wp:extent cx="190448" cy="19038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8" cy="19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333A3F"/>
        </w:rPr>
        <w:t>29/04/1989</w:t>
      </w:r>
    </w:p>
    <w:p w:rsidR="00524847" w:rsidRDefault="00524847">
      <w:pPr>
        <w:pStyle w:val="Textoindependiente"/>
        <w:spacing w:before="76"/>
      </w:pPr>
    </w:p>
    <w:p w:rsidR="00524847" w:rsidRDefault="004033F1">
      <w:pPr>
        <w:pStyle w:val="Textoindependiente"/>
        <w:ind w:left="599"/>
      </w:pPr>
      <w:r>
        <w:rPr>
          <w:noProof/>
          <w:position w:val="-9"/>
          <w:lang w:eastAsia="es-ES"/>
        </w:rPr>
        <w:drawing>
          <wp:inline distT="0" distB="0" distL="0" distR="0">
            <wp:extent cx="198839" cy="1875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39" cy="18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333A3F"/>
        </w:rPr>
        <w:t>Argentino</w:t>
      </w:r>
    </w:p>
    <w:p w:rsidR="00524847" w:rsidRDefault="00524847">
      <w:pPr>
        <w:pStyle w:val="Textoindependiente"/>
        <w:spacing w:before="63"/>
      </w:pPr>
    </w:p>
    <w:p w:rsidR="00524847" w:rsidRDefault="004033F1">
      <w:pPr>
        <w:pStyle w:val="Textoindependiente"/>
        <w:spacing w:before="1"/>
        <w:ind w:left="599"/>
      </w:pPr>
      <w:r>
        <w:rPr>
          <w:noProof/>
          <w:position w:val="-8"/>
          <w:lang w:eastAsia="es-ES"/>
        </w:rPr>
        <w:drawing>
          <wp:inline distT="0" distB="0" distL="0" distR="0">
            <wp:extent cx="190448" cy="18704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8" cy="18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333A3F"/>
        </w:rPr>
        <w:t>DNI: 35876428</w:t>
      </w:r>
    </w:p>
    <w:p w:rsidR="00524847" w:rsidRDefault="00524847">
      <w:pPr>
        <w:pStyle w:val="Textoindependiente"/>
        <w:spacing w:before="72"/>
      </w:pPr>
    </w:p>
    <w:p w:rsidR="00524847" w:rsidRDefault="004033F1">
      <w:pPr>
        <w:pStyle w:val="Textoindependiente"/>
        <w:ind w:left="599"/>
      </w:pPr>
      <w:r>
        <w:rPr>
          <w:noProof/>
          <w:position w:val="-8"/>
          <w:lang w:eastAsia="es-ES"/>
        </w:rPr>
        <w:drawing>
          <wp:inline distT="0" distB="0" distL="0" distR="0">
            <wp:extent cx="189782" cy="1897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8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333A3F"/>
        </w:rPr>
        <w:t>Soltero</w:t>
      </w:r>
    </w:p>
    <w:p w:rsidR="00524847" w:rsidRDefault="00524847">
      <w:pPr>
        <w:pStyle w:val="Textoindependiente"/>
        <w:spacing w:before="146"/>
      </w:pPr>
    </w:p>
    <w:p w:rsidR="00524847" w:rsidRDefault="00524847">
      <w:pPr>
        <w:pStyle w:val="Textoindependiente"/>
        <w:spacing w:line="20" w:lineRule="exact"/>
        <w:ind w:left="599" w:right="-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8" style="width:150.95pt;height:1.05pt;mso-position-horizontal-relative:char;mso-position-vertical-relative:line" coordsize="3019,21">
            <v:rect id="docshape2" o:spid="_x0000_s1039" style="position:absolute;width:3019;height:21" fillcolor="black" stroked="f"/>
            <w10:wrap type="none"/>
            <w10:anchorlock/>
          </v:group>
        </w:pict>
      </w:r>
    </w:p>
    <w:p w:rsidR="00524847" w:rsidRDefault="00524847">
      <w:pPr>
        <w:pStyle w:val="Textoindependiente"/>
      </w:pPr>
    </w:p>
    <w:p w:rsidR="00524847" w:rsidRDefault="00524847">
      <w:pPr>
        <w:pStyle w:val="Textoindependiente"/>
        <w:spacing w:before="102"/>
      </w:pPr>
    </w:p>
    <w:p w:rsidR="00524847" w:rsidRDefault="004033F1">
      <w:pPr>
        <w:pStyle w:val="Heading1"/>
      </w:pPr>
      <w:r>
        <w:rPr>
          <w:color w:val="333A3F"/>
          <w:spacing w:val="8"/>
          <w:w w:val="90"/>
        </w:rPr>
        <w:t>APTITUDES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30"/>
        <w:ind w:left="798" w:hanging="199"/>
        <w:rPr>
          <w:sz w:val="20"/>
        </w:rPr>
      </w:pPr>
      <w:r>
        <w:rPr>
          <w:color w:val="333A3F"/>
          <w:sz w:val="20"/>
        </w:rPr>
        <w:t>Trabajo</w:t>
      </w:r>
      <w:r>
        <w:rPr>
          <w:color w:val="333A3F"/>
          <w:spacing w:val="-14"/>
          <w:sz w:val="20"/>
        </w:rPr>
        <w:t xml:space="preserve"> </w:t>
      </w:r>
      <w:r>
        <w:rPr>
          <w:color w:val="333A3F"/>
          <w:sz w:val="20"/>
        </w:rPr>
        <w:t>en</w:t>
      </w:r>
      <w:r>
        <w:rPr>
          <w:color w:val="333A3F"/>
          <w:spacing w:val="-14"/>
          <w:sz w:val="20"/>
        </w:rPr>
        <w:t xml:space="preserve"> </w:t>
      </w:r>
      <w:r>
        <w:rPr>
          <w:color w:val="333A3F"/>
          <w:spacing w:val="-2"/>
          <w:sz w:val="20"/>
        </w:rPr>
        <w:t>equipo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Manipulación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pacing w:val="-2"/>
          <w:sz w:val="20"/>
        </w:rPr>
        <w:t>alimentos</w:t>
      </w:r>
    </w:p>
    <w:p w:rsidR="00524847" w:rsidRDefault="004033F1">
      <w:pPr>
        <w:pStyle w:val="Heading1"/>
        <w:spacing w:before="171"/>
      </w:pPr>
      <w:r>
        <w:br w:type="column"/>
      </w:r>
      <w:r>
        <w:rPr>
          <w:color w:val="333A3F"/>
          <w:spacing w:val="8"/>
          <w:w w:val="95"/>
        </w:rPr>
        <w:lastRenderedPageBreak/>
        <w:t>FORMACIÓN</w:t>
      </w:r>
    </w:p>
    <w:p w:rsidR="00524847" w:rsidRDefault="004033F1">
      <w:pPr>
        <w:spacing w:before="230"/>
        <w:ind w:left="599"/>
        <w:rPr>
          <w:sz w:val="20"/>
        </w:rPr>
      </w:pPr>
      <w:proofErr w:type="gramStart"/>
      <w:r>
        <w:rPr>
          <w:b/>
          <w:i/>
          <w:color w:val="333A3F"/>
          <w:sz w:val="20"/>
        </w:rPr>
        <w:t>ESCUELA</w:t>
      </w:r>
      <w:r>
        <w:rPr>
          <w:b/>
          <w:i/>
          <w:color w:val="333A3F"/>
          <w:spacing w:val="-5"/>
          <w:sz w:val="20"/>
        </w:rPr>
        <w:t xml:space="preserve"> </w:t>
      </w:r>
      <w:r>
        <w:rPr>
          <w:b/>
          <w:i/>
          <w:color w:val="333A3F"/>
          <w:sz w:val="20"/>
        </w:rPr>
        <w:t>:</w:t>
      </w:r>
      <w:proofErr w:type="gramEnd"/>
      <w:r>
        <w:rPr>
          <w:b/>
          <w:i/>
          <w:color w:val="333A3F"/>
          <w:spacing w:val="-1"/>
          <w:sz w:val="20"/>
        </w:rPr>
        <w:t xml:space="preserve"> </w:t>
      </w:r>
      <w:r>
        <w:rPr>
          <w:b/>
          <w:i/>
          <w:color w:val="333A3F"/>
          <w:sz w:val="20"/>
        </w:rPr>
        <w:t>Julio</w:t>
      </w:r>
      <w:r>
        <w:rPr>
          <w:b/>
          <w:i/>
          <w:color w:val="333A3F"/>
          <w:spacing w:val="-2"/>
          <w:sz w:val="20"/>
        </w:rPr>
        <w:t xml:space="preserve"> </w:t>
      </w:r>
      <w:r>
        <w:rPr>
          <w:b/>
          <w:i/>
          <w:color w:val="333A3F"/>
          <w:sz w:val="20"/>
        </w:rPr>
        <w:t>A</w:t>
      </w:r>
      <w:r>
        <w:rPr>
          <w:b/>
          <w:i/>
          <w:color w:val="333A3F"/>
          <w:spacing w:val="-2"/>
          <w:sz w:val="20"/>
        </w:rPr>
        <w:t xml:space="preserve"> </w:t>
      </w:r>
      <w:r>
        <w:rPr>
          <w:b/>
          <w:i/>
          <w:color w:val="333A3F"/>
          <w:sz w:val="20"/>
        </w:rPr>
        <w:t>Roca</w:t>
      </w:r>
      <w:r>
        <w:rPr>
          <w:b/>
          <w:i/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,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z w:val="20"/>
        </w:rPr>
        <w:t>Luján,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z w:val="20"/>
        </w:rPr>
        <w:t>Mendoza</w:t>
      </w:r>
      <w:r>
        <w:rPr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|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z w:val="20"/>
        </w:rPr>
        <w:t>02/1996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z w:val="20"/>
        </w:rPr>
        <w:t>-</w:t>
      </w:r>
      <w:r>
        <w:rPr>
          <w:color w:val="333A3F"/>
          <w:spacing w:val="-2"/>
          <w:sz w:val="20"/>
        </w:rPr>
        <w:t xml:space="preserve"> 12/2001</w:t>
      </w:r>
    </w:p>
    <w:p w:rsidR="00524847" w:rsidRDefault="004033F1">
      <w:pPr>
        <w:pStyle w:val="Heading2"/>
        <w:spacing w:before="168"/>
        <w:rPr>
          <w:b w:val="0"/>
          <w:i w:val="0"/>
        </w:rPr>
      </w:pPr>
      <w:r>
        <w:rPr>
          <w:color w:val="333A3F"/>
          <w:spacing w:val="-2"/>
        </w:rPr>
        <w:t>Primaria</w:t>
      </w:r>
      <w:r>
        <w:rPr>
          <w:b w:val="0"/>
          <w:i w:val="0"/>
          <w:color w:val="333A3F"/>
          <w:spacing w:val="-2"/>
        </w:rPr>
        <w:t>:</w:t>
      </w:r>
    </w:p>
    <w:p w:rsidR="00524847" w:rsidRDefault="004033F1">
      <w:pPr>
        <w:pStyle w:val="Textoindependiente"/>
        <w:spacing w:before="67"/>
        <w:ind w:left="599"/>
      </w:pPr>
      <w:r>
        <w:rPr>
          <w:color w:val="333A3F"/>
          <w:spacing w:val="-2"/>
        </w:rPr>
        <w:t>Primaria</w:t>
      </w:r>
    </w:p>
    <w:p w:rsidR="00524847" w:rsidRDefault="00524847">
      <w:pPr>
        <w:pStyle w:val="Textoindependiente"/>
        <w:spacing w:before="35"/>
      </w:pPr>
    </w:p>
    <w:p w:rsidR="00524847" w:rsidRDefault="004033F1">
      <w:pPr>
        <w:spacing w:before="1"/>
        <w:ind w:left="599"/>
        <w:rPr>
          <w:sz w:val="20"/>
        </w:rPr>
      </w:pPr>
      <w:r>
        <w:rPr>
          <w:b/>
          <w:i/>
          <w:color w:val="333A3F"/>
          <w:sz w:val="20"/>
        </w:rPr>
        <w:t>Juan</w:t>
      </w:r>
      <w:r>
        <w:rPr>
          <w:b/>
          <w:i/>
          <w:color w:val="333A3F"/>
          <w:spacing w:val="-2"/>
          <w:sz w:val="20"/>
        </w:rPr>
        <w:t xml:space="preserve"> </w:t>
      </w:r>
      <w:proofErr w:type="spellStart"/>
      <w:proofErr w:type="gramStart"/>
      <w:r>
        <w:rPr>
          <w:b/>
          <w:i/>
          <w:color w:val="333A3F"/>
          <w:sz w:val="20"/>
        </w:rPr>
        <w:t>Kairus</w:t>
      </w:r>
      <w:proofErr w:type="spellEnd"/>
      <w:r>
        <w:rPr>
          <w:b/>
          <w:i/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,</w:t>
      </w:r>
      <w:proofErr w:type="gramEnd"/>
      <w:r>
        <w:rPr>
          <w:color w:val="333A3F"/>
          <w:spacing w:val="-1"/>
          <w:sz w:val="20"/>
        </w:rPr>
        <w:t xml:space="preserve"> </w:t>
      </w:r>
      <w:proofErr w:type="spellStart"/>
      <w:r>
        <w:rPr>
          <w:color w:val="333A3F"/>
          <w:sz w:val="20"/>
        </w:rPr>
        <w:t>Lujan,Mendoza</w:t>
      </w:r>
      <w:proofErr w:type="spellEnd"/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|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z w:val="20"/>
        </w:rPr>
        <w:t>02/2002</w:t>
      </w:r>
      <w:r>
        <w:rPr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-</w:t>
      </w:r>
      <w:r>
        <w:rPr>
          <w:color w:val="333A3F"/>
          <w:spacing w:val="-2"/>
          <w:sz w:val="20"/>
        </w:rPr>
        <w:t xml:space="preserve"> 12/2007</w:t>
      </w:r>
    </w:p>
    <w:p w:rsidR="00524847" w:rsidRDefault="004033F1">
      <w:pPr>
        <w:pStyle w:val="Heading2"/>
        <w:rPr>
          <w:b w:val="0"/>
          <w:i w:val="0"/>
        </w:rPr>
      </w:pPr>
      <w:r>
        <w:rPr>
          <w:color w:val="333A3F"/>
          <w:spacing w:val="-2"/>
        </w:rPr>
        <w:t>Secundario</w:t>
      </w:r>
      <w:r>
        <w:rPr>
          <w:b w:val="0"/>
          <w:i w:val="0"/>
          <w:color w:val="333A3F"/>
          <w:spacing w:val="-2"/>
        </w:rPr>
        <w:t>:</w:t>
      </w:r>
    </w:p>
    <w:p w:rsidR="00524847" w:rsidRDefault="004033F1">
      <w:pPr>
        <w:pStyle w:val="Textoindependiente"/>
        <w:spacing w:before="68"/>
        <w:ind w:left="599"/>
      </w:pPr>
      <w:r>
        <w:rPr>
          <w:color w:val="333A3F"/>
          <w:spacing w:val="-2"/>
        </w:rPr>
        <w:t>Bachiller</w:t>
      </w:r>
    </w:p>
    <w:p w:rsidR="00524847" w:rsidRDefault="00524847">
      <w:pPr>
        <w:pStyle w:val="Textoindependiente"/>
        <w:spacing w:before="8"/>
        <w:rPr>
          <w:sz w:val="8"/>
        </w:rPr>
      </w:pPr>
      <w:r>
        <w:rPr>
          <w:sz w:val="8"/>
        </w:rPr>
        <w:pict>
          <v:rect id="docshape3" o:spid="_x0000_s1037" style="position:absolute;margin-left:240.85pt;margin-top:6.25pt;width:323.8pt;height:1pt;z-index:-15728128;mso-wrap-distance-left:0;mso-wrap-distance-right:0;mso-position-horizontal-relative:page" fillcolor="#0079c7" stroked="f">
            <w10:wrap type="topAndBottom" anchorx="page"/>
          </v:rect>
        </w:pict>
      </w:r>
    </w:p>
    <w:p w:rsidR="00524847" w:rsidRDefault="00524847">
      <w:pPr>
        <w:pStyle w:val="Textoindependiente"/>
      </w:pPr>
    </w:p>
    <w:p w:rsidR="00524847" w:rsidRDefault="00524847">
      <w:pPr>
        <w:pStyle w:val="Textoindependiente"/>
        <w:spacing w:before="102"/>
      </w:pPr>
    </w:p>
    <w:p w:rsidR="00524847" w:rsidRDefault="004033F1">
      <w:pPr>
        <w:pStyle w:val="Heading1"/>
      </w:pPr>
      <w:r>
        <w:rPr>
          <w:color w:val="333A3F"/>
          <w:spacing w:val="10"/>
          <w:w w:val="85"/>
        </w:rPr>
        <w:t>HISTORIAL</w:t>
      </w:r>
      <w:r>
        <w:rPr>
          <w:color w:val="333A3F"/>
          <w:spacing w:val="4"/>
          <w:w w:val="85"/>
        </w:rPr>
        <w:t xml:space="preserve"> </w:t>
      </w:r>
      <w:r>
        <w:rPr>
          <w:color w:val="333A3F"/>
          <w:spacing w:val="8"/>
          <w:w w:val="95"/>
        </w:rPr>
        <w:t>LABORAL</w:t>
      </w:r>
    </w:p>
    <w:p w:rsidR="00524847" w:rsidRDefault="004033F1">
      <w:pPr>
        <w:spacing w:before="130"/>
        <w:ind w:left="599"/>
        <w:rPr>
          <w:b/>
          <w:sz w:val="20"/>
        </w:rPr>
      </w:pPr>
      <w:proofErr w:type="spellStart"/>
      <w:r>
        <w:rPr>
          <w:b/>
          <w:i/>
          <w:color w:val="333A3F"/>
          <w:sz w:val="20"/>
        </w:rPr>
        <w:t>Rotiseria</w:t>
      </w:r>
      <w:proofErr w:type="spellEnd"/>
      <w:r>
        <w:rPr>
          <w:b/>
          <w:i/>
          <w:color w:val="333A3F"/>
          <w:spacing w:val="-4"/>
          <w:sz w:val="20"/>
        </w:rPr>
        <w:t xml:space="preserve"> </w:t>
      </w:r>
      <w:r>
        <w:rPr>
          <w:b/>
          <w:i/>
          <w:color w:val="333A3F"/>
          <w:sz w:val="20"/>
        </w:rPr>
        <w:t>Al</w:t>
      </w:r>
      <w:r>
        <w:rPr>
          <w:b/>
          <w:i/>
          <w:color w:val="333A3F"/>
          <w:spacing w:val="-3"/>
          <w:sz w:val="20"/>
        </w:rPr>
        <w:t xml:space="preserve"> </w:t>
      </w:r>
      <w:r>
        <w:rPr>
          <w:b/>
          <w:i/>
          <w:color w:val="333A3F"/>
          <w:sz w:val="20"/>
        </w:rPr>
        <w:t>Paso</w:t>
      </w:r>
      <w:r>
        <w:rPr>
          <w:b/>
          <w:i/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-</w:t>
      </w:r>
      <w:r>
        <w:rPr>
          <w:color w:val="333A3F"/>
          <w:spacing w:val="-3"/>
          <w:sz w:val="20"/>
        </w:rPr>
        <w:t xml:space="preserve"> </w:t>
      </w:r>
      <w:r>
        <w:rPr>
          <w:b/>
          <w:color w:val="333A3F"/>
          <w:sz w:val="20"/>
        </w:rPr>
        <w:t>Cocinera</w:t>
      </w:r>
      <w:r>
        <w:rPr>
          <w:b/>
          <w:color w:val="333A3F"/>
          <w:spacing w:val="-3"/>
          <w:sz w:val="20"/>
        </w:rPr>
        <w:t xml:space="preserve"> </w:t>
      </w:r>
      <w:r>
        <w:rPr>
          <w:b/>
          <w:color w:val="333A3F"/>
          <w:spacing w:val="-2"/>
          <w:sz w:val="20"/>
        </w:rPr>
        <w:t>encargada</w:t>
      </w:r>
    </w:p>
    <w:p w:rsidR="00524847" w:rsidRDefault="004033F1">
      <w:pPr>
        <w:pStyle w:val="Textoindependiente"/>
        <w:spacing w:before="67"/>
        <w:ind w:left="599"/>
      </w:pPr>
      <w:r>
        <w:rPr>
          <w:color w:val="333A3F"/>
        </w:rPr>
        <w:t>Blanco</w:t>
      </w:r>
      <w:r>
        <w:rPr>
          <w:color w:val="333A3F"/>
          <w:spacing w:val="-3"/>
        </w:rPr>
        <w:t xml:space="preserve"> </w:t>
      </w:r>
      <w:r>
        <w:rPr>
          <w:color w:val="333A3F"/>
        </w:rPr>
        <w:t>Encalada,</w:t>
      </w:r>
      <w:r>
        <w:rPr>
          <w:color w:val="333A3F"/>
          <w:spacing w:val="-2"/>
        </w:rPr>
        <w:t xml:space="preserve"> </w:t>
      </w:r>
      <w:r>
        <w:rPr>
          <w:color w:val="333A3F"/>
        </w:rPr>
        <w:t>Mendoza</w:t>
      </w:r>
      <w:r>
        <w:rPr>
          <w:color w:val="333A3F"/>
          <w:spacing w:val="-2"/>
        </w:rPr>
        <w:t xml:space="preserve"> </w:t>
      </w:r>
      <w:r>
        <w:rPr>
          <w:color w:val="333A3F"/>
        </w:rPr>
        <w:t>|</w:t>
      </w:r>
      <w:r>
        <w:rPr>
          <w:color w:val="333A3F"/>
          <w:spacing w:val="-2"/>
        </w:rPr>
        <w:t xml:space="preserve"> </w:t>
      </w:r>
      <w:r>
        <w:rPr>
          <w:color w:val="333A3F"/>
        </w:rPr>
        <w:t>07/2017</w:t>
      </w:r>
      <w:r>
        <w:rPr>
          <w:color w:val="333A3F"/>
          <w:spacing w:val="-2"/>
        </w:rPr>
        <w:t xml:space="preserve"> </w:t>
      </w:r>
      <w:r>
        <w:rPr>
          <w:color w:val="333A3F"/>
        </w:rPr>
        <w:t>-</w:t>
      </w:r>
      <w:r>
        <w:rPr>
          <w:color w:val="333A3F"/>
          <w:spacing w:val="-2"/>
        </w:rPr>
        <w:t xml:space="preserve"> 02/2020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88"/>
        <w:ind w:left="798" w:hanging="199"/>
        <w:rPr>
          <w:sz w:val="20"/>
        </w:rPr>
      </w:pPr>
      <w:r>
        <w:rPr>
          <w:color w:val="333A3F"/>
          <w:sz w:val="20"/>
        </w:rPr>
        <w:t>Elaboración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platos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presentaciones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pacing w:val="-2"/>
          <w:sz w:val="20"/>
        </w:rPr>
        <w:t>creativas.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Colaboración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en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la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creación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nuevos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platos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recetas.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68"/>
        <w:ind w:left="798" w:hanging="199"/>
        <w:rPr>
          <w:sz w:val="20"/>
        </w:rPr>
      </w:pPr>
      <w:r>
        <w:rPr>
          <w:color w:val="333A3F"/>
          <w:sz w:val="20"/>
        </w:rPr>
        <w:t>Planificación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elaboración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menús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variados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equilibrados.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Coordinación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supervisión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del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equipo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cocina.</w:t>
      </w:r>
    </w:p>
    <w:p w:rsidR="00524847" w:rsidRDefault="00524847">
      <w:pPr>
        <w:pStyle w:val="Textoindependiente"/>
        <w:spacing w:before="36"/>
      </w:pPr>
    </w:p>
    <w:p w:rsidR="00524847" w:rsidRDefault="004033F1">
      <w:pPr>
        <w:ind w:left="599"/>
        <w:rPr>
          <w:b/>
          <w:sz w:val="20"/>
        </w:rPr>
      </w:pPr>
      <w:r>
        <w:rPr>
          <w:b/>
          <w:i/>
          <w:color w:val="333A3F"/>
          <w:sz w:val="20"/>
        </w:rPr>
        <w:t>LUCITANO</w:t>
      </w:r>
      <w:r>
        <w:rPr>
          <w:b/>
          <w:i/>
          <w:color w:val="333A3F"/>
          <w:spacing w:val="-8"/>
          <w:sz w:val="20"/>
        </w:rPr>
        <w:t xml:space="preserve"> </w:t>
      </w:r>
      <w:r>
        <w:rPr>
          <w:b/>
          <w:i/>
          <w:color w:val="333A3F"/>
          <w:sz w:val="20"/>
        </w:rPr>
        <w:t>S.A</w:t>
      </w:r>
      <w:r>
        <w:rPr>
          <w:b/>
          <w:i/>
          <w:color w:val="333A3F"/>
          <w:spacing w:val="-9"/>
          <w:sz w:val="20"/>
        </w:rPr>
        <w:t xml:space="preserve"> </w:t>
      </w:r>
      <w:r>
        <w:rPr>
          <w:color w:val="333A3F"/>
          <w:sz w:val="20"/>
        </w:rPr>
        <w:t>-</w:t>
      </w:r>
      <w:r>
        <w:rPr>
          <w:color w:val="333A3F"/>
          <w:spacing w:val="-7"/>
          <w:sz w:val="20"/>
        </w:rPr>
        <w:t xml:space="preserve"> </w:t>
      </w:r>
      <w:r>
        <w:rPr>
          <w:b/>
          <w:color w:val="333A3F"/>
          <w:spacing w:val="-2"/>
          <w:sz w:val="20"/>
        </w:rPr>
        <w:t>Administrativa</w:t>
      </w:r>
    </w:p>
    <w:p w:rsidR="00524847" w:rsidRDefault="004033F1">
      <w:pPr>
        <w:pStyle w:val="Textoindependiente"/>
        <w:spacing w:before="67"/>
        <w:ind w:left="599"/>
      </w:pPr>
      <w:proofErr w:type="gramStart"/>
      <w:r>
        <w:rPr>
          <w:color w:val="333A3F"/>
        </w:rPr>
        <w:t>LUJAN</w:t>
      </w:r>
      <w:r>
        <w:rPr>
          <w:color w:val="333A3F"/>
          <w:spacing w:val="-4"/>
        </w:rPr>
        <w:t xml:space="preserve"> </w:t>
      </w:r>
      <w:r>
        <w:rPr>
          <w:color w:val="333A3F"/>
        </w:rPr>
        <w:t>,</w:t>
      </w:r>
      <w:proofErr w:type="gramEnd"/>
      <w:r>
        <w:rPr>
          <w:color w:val="333A3F"/>
        </w:rPr>
        <w:t xml:space="preserve"> MENDOZA |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08/2013 -</w:t>
      </w:r>
      <w:r>
        <w:rPr>
          <w:color w:val="333A3F"/>
          <w:spacing w:val="-1"/>
        </w:rPr>
        <w:t xml:space="preserve"> </w:t>
      </w:r>
      <w:r>
        <w:rPr>
          <w:color w:val="333A3F"/>
          <w:spacing w:val="-2"/>
        </w:rPr>
        <w:t>02/2017</w:t>
      </w:r>
    </w:p>
    <w:p w:rsidR="00524847" w:rsidRDefault="00524847">
      <w:pPr>
        <w:pStyle w:val="Textoindependiente"/>
        <w:sectPr w:rsidR="0052484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3577" w:space="641"/>
            <w:col w:w="7682"/>
          </w:cols>
        </w:sectPr>
      </w:pP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48" w:line="309" w:lineRule="auto"/>
        <w:ind w:right="146"/>
        <w:rPr>
          <w:sz w:val="20"/>
        </w:rPr>
      </w:pPr>
      <w:r>
        <w:rPr>
          <w:color w:val="333A3F"/>
          <w:sz w:val="20"/>
        </w:rPr>
        <w:lastRenderedPageBreak/>
        <w:t>Dominio</w:t>
      </w:r>
      <w:r>
        <w:rPr>
          <w:color w:val="333A3F"/>
          <w:spacing w:val="-14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13"/>
          <w:sz w:val="20"/>
        </w:rPr>
        <w:t xml:space="preserve"> </w:t>
      </w:r>
      <w:r>
        <w:rPr>
          <w:color w:val="333A3F"/>
          <w:sz w:val="20"/>
        </w:rPr>
        <w:t>utensilios</w:t>
      </w:r>
      <w:r>
        <w:rPr>
          <w:color w:val="333A3F"/>
          <w:spacing w:val="-14"/>
          <w:sz w:val="20"/>
        </w:rPr>
        <w:t xml:space="preserve"> </w:t>
      </w:r>
      <w:r>
        <w:rPr>
          <w:color w:val="333A3F"/>
          <w:sz w:val="20"/>
        </w:rPr>
        <w:t xml:space="preserve">de </w:t>
      </w:r>
      <w:r>
        <w:rPr>
          <w:color w:val="333A3F"/>
          <w:spacing w:val="-2"/>
          <w:sz w:val="20"/>
        </w:rPr>
        <w:t>cocina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00"/>
        <w:ind w:left="798" w:hanging="199"/>
        <w:rPr>
          <w:sz w:val="20"/>
        </w:rPr>
      </w:pPr>
      <w:r>
        <w:rPr>
          <w:color w:val="333A3F"/>
          <w:sz w:val="20"/>
        </w:rPr>
        <w:t>Personalidad</w:t>
      </w:r>
      <w:r>
        <w:rPr>
          <w:color w:val="333A3F"/>
          <w:spacing w:val="-12"/>
          <w:sz w:val="20"/>
        </w:rPr>
        <w:t xml:space="preserve"> </w:t>
      </w:r>
      <w:r>
        <w:rPr>
          <w:color w:val="333A3F"/>
          <w:spacing w:val="-2"/>
          <w:sz w:val="20"/>
        </w:rPr>
        <w:t>resolutiva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68"/>
        <w:ind w:left="798" w:hanging="199"/>
        <w:rPr>
          <w:sz w:val="20"/>
        </w:rPr>
      </w:pPr>
      <w:r>
        <w:rPr>
          <w:color w:val="333A3F"/>
          <w:sz w:val="20"/>
        </w:rPr>
        <w:t>Habilidad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para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improvisar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Buen</w:t>
      </w:r>
      <w:r>
        <w:rPr>
          <w:color w:val="333A3F"/>
          <w:spacing w:val="-1"/>
          <w:sz w:val="20"/>
        </w:rPr>
        <w:t xml:space="preserve"> </w:t>
      </w:r>
      <w:r>
        <w:rPr>
          <w:color w:val="333A3F"/>
          <w:spacing w:val="-2"/>
          <w:sz w:val="20"/>
        </w:rPr>
        <w:t>gusto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88"/>
        <w:ind w:left="798" w:hanging="199"/>
        <w:rPr>
          <w:sz w:val="20"/>
        </w:rPr>
      </w:pPr>
      <w:r>
        <w:br w:type="column"/>
      </w:r>
      <w:r>
        <w:rPr>
          <w:color w:val="333A3F"/>
          <w:sz w:val="20"/>
        </w:rPr>
        <w:lastRenderedPageBreak/>
        <w:t>Apoyo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en</w:t>
      </w:r>
      <w:r>
        <w:rPr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tareas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generales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2"/>
          <w:sz w:val="20"/>
        </w:rPr>
        <w:t xml:space="preserve"> </w:t>
      </w:r>
      <w:r>
        <w:rPr>
          <w:color w:val="333A3F"/>
          <w:sz w:val="20"/>
        </w:rPr>
        <w:t>la</w:t>
      </w:r>
      <w:r>
        <w:rPr>
          <w:color w:val="333A3F"/>
          <w:spacing w:val="-2"/>
          <w:sz w:val="20"/>
        </w:rPr>
        <w:t xml:space="preserve"> oficina.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line="309" w:lineRule="auto"/>
        <w:ind w:right="764"/>
        <w:rPr>
          <w:sz w:val="20"/>
        </w:rPr>
      </w:pPr>
      <w:r>
        <w:rPr>
          <w:color w:val="333A3F"/>
          <w:sz w:val="20"/>
        </w:rPr>
        <w:t>Atención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al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público,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brindando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asesoramiento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en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forma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presencial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 xml:space="preserve">y </w:t>
      </w:r>
      <w:r>
        <w:rPr>
          <w:color w:val="333A3F"/>
          <w:spacing w:val="-2"/>
          <w:sz w:val="20"/>
        </w:rPr>
        <w:t>telefónica.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01"/>
        <w:ind w:left="798" w:hanging="199"/>
        <w:rPr>
          <w:sz w:val="20"/>
        </w:rPr>
      </w:pPr>
      <w:r>
        <w:rPr>
          <w:color w:val="333A3F"/>
          <w:sz w:val="20"/>
        </w:rPr>
        <w:t>Atención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telefónica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presencial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a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clientes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proveedores.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Clasificación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documentación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actualización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periódica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del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pacing w:val="-2"/>
          <w:sz w:val="20"/>
        </w:rPr>
        <w:t>archivo.</w:t>
      </w:r>
    </w:p>
    <w:p w:rsidR="00524847" w:rsidRDefault="00524847">
      <w:pPr>
        <w:pStyle w:val="Prrafodelista"/>
        <w:rPr>
          <w:sz w:val="20"/>
        </w:rPr>
        <w:sectPr w:rsidR="0052484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3144" w:space="1073"/>
            <w:col w:w="7683"/>
          </w:cols>
        </w:sectPr>
      </w:pP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28"/>
        <w:ind w:left="798" w:hanging="199"/>
        <w:rPr>
          <w:sz w:val="20"/>
        </w:rPr>
      </w:pPr>
      <w:r>
        <w:rPr>
          <w:color w:val="333A3F"/>
          <w:sz w:val="20"/>
        </w:rPr>
        <w:lastRenderedPageBreak/>
        <w:t>Creatividad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e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iniciativa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60" w:line="300" w:lineRule="atLeast"/>
        <w:ind w:right="38"/>
        <w:rPr>
          <w:sz w:val="20"/>
        </w:rPr>
      </w:pPr>
      <w:r>
        <w:rPr>
          <w:color w:val="333A3F"/>
          <w:sz w:val="20"/>
        </w:rPr>
        <w:t>Almacenamiento</w:t>
      </w:r>
      <w:r>
        <w:rPr>
          <w:color w:val="333A3F"/>
          <w:spacing w:val="-16"/>
          <w:sz w:val="20"/>
        </w:rPr>
        <w:t xml:space="preserve"> </w:t>
      </w:r>
      <w:r>
        <w:rPr>
          <w:color w:val="333A3F"/>
          <w:sz w:val="20"/>
        </w:rPr>
        <w:t>responsable de alimentos</w:t>
      </w:r>
    </w:p>
    <w:p w:rsidR="00524847" w:rsidRDefault="004033F1">
      <w:pPr>
        <w:spacing w:before="36"/>
        <w:rPr>
          <w:sz w:val="20"/>
        </w:rPr>
      </w:pPr>
      <w:r>
        <w:br w:type="column"/>
      </w:r>
    </w:p>
    <w:p w:rsidR="00524847" w:rsidRDefault="004033F1">
      <w:pPr>
        <w:ind w:left="599"/>
        <w:rPr>
          <w:b/>
          <w:sz w:val="20"/>
        </w:rPr>
      </w:pPr>
      <w:proofErr w:type="spellStart"/>
      <w:r>
        <w:rPr>
          <w:b/>
          <w:i/>
          <w:color w:val="333A3F"/>
          <w:sz w:val="20"/>
        </w:rPr>
        <w:t>Clodomiso</w:t>
      </w:r>
      <w:proofErr w:type="spellEnd"/>
      <w:r>
        <w:rPr>
          <w:b/>
          <w:i/>
          <w:color w:val="333A3F"/>
          <w:spacing w:val="-8"/>
          <w:sz w:val="20"/>
        </w:rPr>
        <w:t xml:space="preserve"> </w:t>
      </w:r>
      <w:proofErr w:type="spellStart"/>
      <w:r>
        <w:rPr>
          <w:b/>
          <w:i/>
          <w:color w:val="333A3F"/>
          <w:sz w:val="20"/>
        </w:rPr>
        <w:t>Rodriguez</w:t>
      </w:r>
      <w:proofErr w:type="spellEnd"/>
      <w:r>
        <w:rPr>
          <w:b/>
          <w:i/>
          <w:color w:val="333A3F"/>
          <w:spacing w:val="-8"/>
          <w:sz w:val="20"/>
        </w:rPr>
        <w:t xml:space="preserve"> </w:t>
      </w:r>
      <w:r>
        <w:rPr>
          <w:b/>
          <w:i/>
          <w:color w:val="333A3F"/>
          <w:sz w:val="20"/>
        </w:rPr>
        <w:t>S.A</w:t>
      </w:r>
      <w:r>
        <w:rPr>
          <w:b/>
          <w:i/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-</w:t>
      </w:r>
      <w:r>
        <w:rPr>
          <w:color w:val="333A3F"/>
          <w:spacing w:val="-7"/>
          <w:sz w:val="20"/>
        </w:rPr>
        <w:t xml:space="preserve"> </w:t>
      </w:r>
      <w:r>
        <w:rPr>
          <w:b/>
          <w:color w:val="333A3F"/>
          <w:sz w:val="20"/>
        </w:rPr>
        <w:t>Tareas</w:t>
      </w:r>
      <w:r>
        <w:rPr>
          <w:b/>
          <w:color w:val="333A3F"/>
          <w:spacing w:val="-7"/>
          <w:sz w:val="20"/>
        </w:rPr>
        <w:t xml:space="preserve"> </w:t>
      </w:r>
      <w:r>
        <w:rPr>
          <w:b/>
          <w:color w:val="333A3F"/>
          <w:spacing w:val="-2"/>
          <w:sz w:val="20"/>
        </w:rPr>
        <w:t>Generales</w:t>
      </w:r>
    </w:p>
    <w:p w:rsidR="00524847" w:rsidRDefault="004033F1">
      <w:pPr>
        <w:pStyle w:val="Textoindependiente"/>
        <w:spacing w:before="67"/>
        <w:ind w:left="599"/>
      </w:pPr>
      <w:proofErr w:type="spellStart"/>
      <w:r>
        <w:rPr>
          <w:color w:val="333A3F"/>
        </w:rPr>
        <w:t>Maipu</w:t>
      </w:r>
      <w:proofErr w:type="spellEnd"/>
      <w:r>
        <w:rPr>
          <w:color w:val="333A3F"/>
        </w:rPr>
        <w:t>,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M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| 09/2011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-</w:t>
      </w:r>
      <w:r>
        <w:rPr>
          <w:color w:val="333A3F"/>
          <w:spacing w:val="-1"/>
        </w:rPr>
        <w:t xml:space="preserve"> </w:t>
      </w:r>
      <w:r>
        <w:rPr>
          <w:color w:val="333A3F"/>
          <w:spacing w:val="-2"/>
        </w:rPr>
        <w:t>05/2013</w:t>
      </w:r>
    </w:p>
    <w:p w:rsidR="00524847" w:rsidRDefault="00524847">
      <w:pPr>
        <w:pStyle w:val="Textoindependiente"/>
        <w:sectPr w:rsidR="0052484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3458" w:space="760"/>
            <w:col w:w="7682"/>
          </w:cols>
        </w:sectPr>
      </w:pPr>
    </w:p>
    <w:p w:rsidR="00524847" w:rsidRDefault="00524847">
      <w:pPr>
        <w:pStyle w:val="Prrafodelista"/>
        <w:numPr>
          <w:ilvl w:val="0"/>
          <w:numId w:val="1"/>
        </w:numPr>
        <w:tabs>
          <w:tab w:val="left" w:pos="798"/>
        </w:tabs>
        <w:spacing w:before="207"/>
        <w:ind w:left="798" w:hanging="199"/>
        <w:rPr>
          <w:sz w:val="20"/>
        </w:rPr>
      </w:pPr>
      <w:r>
        <w:rPr>
          <w:sz w:val="20"/>
        </w:rPr>
        <w:lastRenderedPageBreak/>
        <w:pict>
          <v:rect id="docshape4" o:spid="_x0000_s1036" style="position:absolute;left:0;text-align:left;margin-left:0;margin-top:0;width:211pt;height:842.1pt;z-index:-15816704;mso-position-horizontal-relative:page;mso-position-vertical-relative:page" fillcolor="#0079c7" stroked="f">
            <v:fill opacity="13107f"/>
            <w10:wrap anchorx="page" anchory="page"/>
          </v:rect>
        </w:pict>
      </w:r>
      <w:r>
        <w:rPr>
          <w:sz w:val="20"/>
        </w:rPr>
        <w:pict>
          <v:group id="docshapegroup5" o:spid="_x0000_s1031" style="position:absolute;left:0;text-align:left;margin-left:0;margin-top:0;width:594.7pt;height:211.9pt;z-index:15730688;mso-position-horizontal-relative:page;mso-position-vertical-relative:page" coordsize="11894,42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5" type="#_x0000_t75" style="position:absolute;top:-1;width:4218;height:4218">
              <v:imagedata r:id="rId12" o:title=""/>
            </v:shape>
            <v:rect id="docshape7" o:spid="_x0000_s1034" style="position:absolute;left:4217;top:-1;width:7676;height:4218" fillcolor="#0079c7" stroked="f"/>
            <v:rect id="docshape8" o:spid="_x0000_s1033" style="position:absolute;top:4217;width:4218;height:21" fillcolor="#0079c7" stroked="f">
              <v:fill opacity="13107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2" type="#_x0000_t202" style="position:absolute;top:-1;width:11894;height:4238" filled="f" stroked="f">
              <v:textbox inset="0,0,0,0">
                <w:txbxContent>
                  <w:p w:rsidR="00524847" w:rsidRDefault="00524847">
                    <w:pPr>
                      <w:spacing w:before="135"/>
                      <w:rPr>
                        <w:sz w:val="80"/>
                      </w:rPr>
                    </w:pPr>
                  </w:p>
                  <w:p w:rsidR="00524847" w:rsidRDefault="004033F1">
                    <w:pPr>
                      <w:spacing w:line="235" w:lineRule="auto"/>
                      <w:ind w:left="4817" w:right="1017"/>
                      <w:rPr>
                        <w:rFonts w:ascii="Cambria"/>
                        <w:b/>
                        <w:sz w:val="80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spacing w:val="-16"/>
                        <w:w w:val="105"/>
                        <w:sz w:val="80"/>
                      </w:rPr>
                      <w:t>EVELYN</w:t>
                    </w:r>
                    <w:r>
                      <w:rPr>
                        <w:rFonts w:ascii="Cambria"/>
                        <w:b/>
                        <w:color w:val="FFFFFF"/>
                        <w:spacing w:val="-31"/>
                        <w:w w:val="105"/>
                        <w:sz w:val="8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6"/>
                        <w:w w:val="105"/>
                        <w:sz w:val="80"/>
                      </w:rPr>
                      <w:t xml:space="preserve">YANINA </w:t>
                    </w:r>
                    <w:r>
                      <w:rPr>
                        <w:rFonts w:ascii="Cambria"/>
                        <w:b/>
                        <w:color w:val="FFFFFF"/>
                        <w:spacing w:val="-2"/>
                        <w:w w:val="105"/>
                        <w:sz w:val="80"/>
                      </w:rPr>
                      <w:t>GONZALEZ</w:t>
                    </w:r>
                  </w:p>
                </w:txbxContent>
              </v:textbox>
            </v:shape>
            <w10:wrap anchorx="page" anchory="page"/>
          </v:group>
        </w:pict>
      </w:r>
      <w:r w:rsidR="004033F1">
        <w:rPr>
          <w:color w:val="333A3F"/>
          <w:sz w:val="20"/>
        </w:rPr>
        <w:t>Toma</w:t>
      </w:r>
      <w:r w:rsidR="004033F1">
        <w:rPr>
          <w:color w:val="333A3F"/>
          <w:spacing w:val="-15"/>
          <w:sz w:val="20"/>
        </w:rPr>
        <w:t xml:space="preserve"> </w:t>
      </w:r>
      <w:r w:rsidR="004033F1">
        <w:rPr>
          <w:color w:val="333A3F"/>
          <w:sz w:val="20"/>
        </w:rPr>
        <w:t>de</w:t>
      </w:r>
      <w:r w:rsidR="004033F1">
        <w:rPr>
          <w:color w:val="333A3F"/>
          <w:spacing w:val="-14"/>
          <w:sz w:val="20"/>
        </w:rPr>
        <w:t xml:space="preserve"> </w:t>
      </w:r>
      <w:r w:rsidR="004033F1">
        <w:rPr>
          <w:color w:val="333A3F"/>
          <w:spacing w:val="-2"/>
          <w:sz w:val="20"/>
        </w:rPr>
        <w:t>decisiones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68"/>
        <w:ind w:left="798" w:hanging="199"/>
        <w:rPr>
          <w:sz w:val="20"/>
        </w:rPr>
      </w:pPr>
      <w:r>
        <w:rPr>
          <w:color w:val="333A3F"/>
          <w:sz w:val="20"/>
        </w:rPr>
        <w:t>Motivación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creatividad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ind w:left="798" w:hanging="199"/>
        <w:rPr>
          <w:sz w:val="20"/>
        </w:rPr>
      </w:pPr>
      <w:r>
        <w:rPr>
          <w:color w:val="333A3F"/>
          <w:sz w:val="20"/>
        </w:rPr>
        <w:t>Capacidad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liderazgo</w:t>
      </w:r>
    </w:p>
    <w:p w:rsidR="00524847" w:rsidRDefault="00524847">
      <w:pPr>
        <w:pStyle w:val="Textoindependiente"/>
        <w:spacing w:before="9" w:after="1"/>
        <w:rPr>
          <w:sz w:val="10"/>
        </w:rPr>
      </w:pPr>
    </w:p>
    <w:p w:rsidR="00524847" w:rsidRDefault="00524847">
      <w:pPr>
        <w:pStyle w:val="Textoindependiente"/>
        <w:spacing w:line="20" w:lineRule="exact"/>
        <w:ind w:left="599" w:right="-6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9" style="width:150.95pt;height:1.05pt;mso-position-horizontal-relative:char;mso-position-vertical-relative:line" coordsize="3019,21">
            <v:rect id="docshape11" o:spid="_x0000_s1030" style="position:absolute;width:3019;height:21" fillcolor="#333a3f" stroked="f"/>
            <w10:wrap type="none"/>
            <w10:anchorlock/>
          </v:group>
        </w:pic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0" w:line="200" w:lineRule="exact"/>
        <w:ind w:left="798" w:hanging="199"/>
        <w:rPr>
          <w:sz w:val="20"/>
        </w:rPr>
      </w:pPr>
      <w:r>
        <w:br w:type="column"/>
      </w:r>
      <w:r>
        <w:rPr>
          <w:color w:val="333A3F"/>
          <w:sz w:val="20"/>
        </w:rPr>
        <w:lastRenderedPageBreak/>
        <w:t>Mantenimiento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limpieza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instalaciones,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asegurando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un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pacing w:val="-2"/>
          <w:sz w:val="20"/>
        </w:rPr>
        <w:t>ambiente</w:t>
      </w:r>
    </w:p>
    <w:p w:rsidR="00524847" w:rsidRDefault="004033F1">
      <w:pPr>
        <w:pStyle w:val="Textoindependiente"/>
        <w:spacing w:before="67"/>
        <w:ind w:left="799"/>
      </w:pPr>
      <w:proofErr w:type="gramStart"/>
      <w:r>
        <w:rPr>
          <w:color w:val="333A3F"/>
        </w:rPr>
        <w:t>higiénico</w:t>
      </w:r>
      <w:proofErr w:type="gramEnd"/>
      <w:r>
        <w:rPr>
          <w:color w:val="333A3F"/>
          <w:spacing w:val="-4"/>
        </w:rPr>
        <w:t xml:space="preserve"> </w:t>
      </w:r>
      <w:r>
        <w:rPr>
          <w:color w:val="333A3F"/>
        </w:rPr>
        <w:t>y</w:t>
      </w:r>
      <w:r>
        <w:rPr>
          <w:color w:val="333A3F"/>
          <w:spacing w:val="-2"/>
        </w:rPr>
        <w:t xml:space="preserve"> ordenado.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68" w:line="309" w:lineRule="auto"/>
        <w:ind w:right="1452"/>
        <w:rPr>
          <w:sz w:val="20"/>
        </w:rPr>
      </w:pPr>
      <w:r>
        <w:rPr>
          <w:color w:val="333A3F"/>
          <w:sz w:val="20"/>
        </w:rPr>
        <w:t>Preparación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distribución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alimentos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bebidas,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siguiendo protocolos de higiene y seguridad.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8"/>
        </w:tabs>
        <w:spacing w:before="100"/>
        <w:ind w:left="798" w:hanging="199"/>
        <w:rPr>
          <w:sz w:val="20"/>
        </w:rPr>
      </w:pPr>
      <w:r>
        <w:rPr>
          <w:color w:val="333A3F"/>
          <w:sz w:val="20"/>
        </w:rPr>
        <w:t>Realización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tareas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administrativas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básicas,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como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pacing w:val="-2"/>
          <w:sz w:val="20"/>
        </w:rPr>
        <w:t>fotocopiado,</w:t>
      </w:r>
    </w:p>
    <w:p w:rsidR="00524847" w:rsidRDefault="00524847">
      <w:pPr>
        <w:pStyle w:val="Prrafodelista"/>
        <w:rPr>
          <w:sz w:val="20"/>
        </w:rPr>
        <w:sectPr w:rsidR="0052484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3029" w:space="1188"/>
            <w:col w:w="7683"/>
          </w:cols>
        </w:sectPr>
      </w:pPr>
    </w:p>
    <w:p w:rsidR="00524847" w:rsidRDefault="00524847">
      <w:pPr>
        <w:pStyle w:val="Textoindependiente"/>
        <w:spacing w:before="209"/>
      </w:pPr>
    </w:p>
    <w:p w:rsidR="00524847" w:rsidRDefault="00524847">
      <w:pPr>
        <w:pStyle w:val="Textoindependiente"/>
        <w:sectPr w:rsidR="00524847">
          <w:pgSz w:w="11900" w:h="16840"/>
          <w:pgMar w:top="0" w:right="0" w:bottom="0" w:left="0" w:header="720" w:footer="720" w:gutter="0"/>
          <w:cols w:space="720"/>
        </w:sectPr>
      </w:pPr>
    </w:p>
    <w:p w:rsidR="00524847" w:rsidRDefault="00524847">
      <w:pPr>
        <w:pStyle w:val="Textoindependiente"/>
        <w:spacing w:before="299"/>
        <w:rPr>
          <w:sz w:val="28"/>
        </w:rPr>
      </w:pPr>
    </w:p>
    <w:p w:rsidR="00524847" w:rsidRDefault="004033F1">
      <w:pPr>
        <w:pStyle w:val="Heading1"/>
        <w:spacing w:before="1"/>
      </w:pPr>
      <w:r>
        <w:rPr>
          <w:color w:val="333A3F"/>
          <w:spacing w:val="8"/>
        </w:rPr>
        <w:t>IDIOMAS</w:t>
      </w:r>
    </w:p>
    <w:p w:rsidR="00524847" w:rsidRDefault="00524847">
      <w:pPr>
        <w:spacing w:before="129"/>
        <w:ind w:left="599"/>
        <w:rPr>
          <w:sz w:val="20"/>
        </w:rPr>
      </w:pPr>
      <w:r>
        <w:rPr>
          <w:sz w:val="20"/>
        </w:rPr>
        <w:pict>
          <v:rect id="docshape12" o:spid="_x0000_s1028" style="position:absolute;left:0;text-align:left;margin-left:30pt;margin-top:24.4pt;width:150.9pt;height:1pt;z-index:15732224;mso-position-horizontal-relative:page" fillcolor="#333a3f" stroked="f">
            <w10:wrap anchorx="page"/>
          </v:rect>
        </w:pict>
      </w:r>
      <w:r w:rsidR="004033F1">
        <w:rPr>
          <w:b/>
          <w:color w:val="333A3F"/>
          <w:sz w:val="20"/>
        </w:rPr>
        <w:t>Español</w:t>
      </w:r>
      <w:r w:rsidR="004033F1">
        <w:rPr>
          <w:color w:val="333A3F"/>
          <w:sz w:val="20"/>
        </w:rPr>
        <w:t>:</w:t>
      </w:r>
      <w:r w:rsidR="004033F1">
        <w:rPr>
          <w:color w:val="333A3F"/>
          <w:spacing w:val="-3"/>
          <w:sz w:val="20"/>
        </w:rPr>
        <w:t xml:space="preserve"> </w:t>
      </w:r>
      <w:r w:rsidR="004033F1">
        <w:rPr>
          <w:color w:val="333A3F"/>
          <w:sz w:val="20"/>
        </w:rPr>
        <w:t>Idioma</w:t>
      </w:r>
      <w:r w:rsidR="004033F1">
        <w:rPr>
          <w:color w:val="333A3F"/>
          <w:spacing w:val="-3"/>
          <w:sz w:val="20"/>
        </w:rPr>
        <w:t xml:space="preserve"> </w:t>
      </w:r>
      <w:r w:rsidR="004033F1">
        <w:rPr>
          <w:color w:val="333A3F"/>
          <w:spacing w:val="-2"/>
          <w:sz w:val="20"/>
        </w:rPr>
        <w:t>nativo</w:t>
      </w:r>
    </w:p>
    <w:p w:rsidR="00524847" w:rsidRDefault="004033F1">
      <w:pPr>
        <w:pStyle w:val="Textoindependiente"/>
        <w:spacing w:before="100"/>
        <w:ind w:left="799"/>
      </w:pPr>
      <w:r>
        <w:br w:type="column"/>
      </w:r>
      <w:proofErr w:type="gramStart"/>
      <w:r>
        <w:rPr>
          <w:color w:val="333A3F"/>
        </w:rPr>
        <w:lastRenderedPageBreak/>
        <w:t>archivo</w:t>
      </w:r>
      <w:proofErr w:type="gramEnd"/>
      <w:r>
        <w:rPr>
          <w:color w:val="333A3F"/>
          <w:spacing w:val="-4"/>
        </w:rPr>
        <w:t xml:space="preserve"> </w:t>
      </w:r>
      <w:r>
        <w:rPr>
          <w:color w:val="333A3F"/>
        </w:rPr>
        <w:t>y</w:t>
      </w:r>
      <w:r>
        <w:rPr>
          <w:color w:val="333A3F"/>
          <w:spacing w:val="-3"/>
        </w:rPr>
        <w:t xml:space="preserve"> </w:t>
      </w:r>
      <w:r>
        <w:rPr>
          <w:color w:val="333A3F"/>
        </w:rPr>
        <w:t>redacción</w:t>
      </w:r>
      <w:r>
        <w:rPr>
          <w:color w:val="333A3F"/>
          <w:spacing w:val="-3"/>
        </w:rPr>
        <w:t xml:space="preserve"> </w:t>
      </w:r>
      <w:r>
        <w:rPr>
          <w:color w:val="333A3F"/>
        </w:rPr>
        <w:t>de</w:t>
      </w:r>
      <w:r>
        <w:rPr>
          <w:color w:val="333A3F"/>
          <w:spacing w:val="-3"/>
        </w:rPr>
        <w:t xml:space="preserve"> </w:t>
      </w:r>
      <w:r>
        <w:rPr>
          <w:color w:val="333A3F"/>
          <w:spacing w:val="-2"/>
        </w:rPr>
        <w:t>documentos.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68" w:line="309" w:lineRule="auto"/>
        <w:ind w:right="1248"/>
        <w:rPr>
          <w:sz w:val="20"/>
        </w:rPr>
      </w:pPr>
      <w:r>
        <w:rPr>
          <w:color w:val="333A3F"/>
          <w:sz w:val="20"/>
        </w:rPr>
        <w:t>Manejo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actualización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archivos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registros,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garantizando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la confidencialidad de la información.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00" w:line="309" w:lineRule="auto"/>
        <w:ind w:right="645"/>
        <w:rPr>
          <w:sz w:val="20"/>
        </w:rPr>
      </w:pPr>
      <w:r>
        <w:rPr>
          <w:color w:val="333A3F"/>
          <w:sz w:val="20"/>
        </w:rPr>
        <w:t>Realización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llamadas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recordatorio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seguimiento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 xml:space="preserve">incidencias </w:t>
      </w:r>
      <w:r>
        <w:rPr>
          <w:color w:val="333A3F"/>
          <w:spacing w:val="-2"/>
          <w:sz w:val="20"/>
        </w:rPr>
        <w:t>previas.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01" w:line="309" w:lineRule="auto"/>
        <w:ind w:right="636"/>
        <w:rPr>
          <w:sz w:val="20"/>
        </w:rPr>
      </w:pPr>
      <w:r>
        <w:rPr>
          <w:color w:val="333A3F"/>
          <w:sz w:val="20"/>
        </w:rPr>
        <w:t>Recepción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atención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llamadas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telefónicas,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brindando</w:t>
      </w:r>
      <w:r>
        <w:rPr>
          <w:color w:val="333A3F"/>
          <w:spacing w:val="-8"/>
          <w:sz w:val="20"/>
        </w:rPr>
        <w:t xml:space="preserve"> </w:t>
      </w:r>
      <w:r>
        <w:rPr>
          <w:color w:val="333A3F"/>
          <w:sz w:val="20"/>
        </w:rPr>
        <w:t>información y canalizando consultas.</w:t>
      </w:r>
    </w:p>
    <w:p w:rsidR="00524847" w:rsidRDefault="004033F1">
      <w:pPr>
        <w:pStyle w:val="Prrafodelista"/>
        <w:numPr>
          <w:ilvl w:val="0"/>
          <w:numId w:val="1"/>
        </w:numPr>
        <w:tabs>
          <w:tab w:val="left" w:pos="799"/>
        </w:tabs>
        <w:spacing w:before="100" w:line="309" w:lineRule="auto"/>
        <w:ind w:right="1431"/>
        <w:rPr>
          <w:sz w:val="20"/>
        </w:rPr>
      </w:pPr>
      <w:r>
        <w:rPr>
          <w:color w:val="333A3F"/>
          <w:sz w:val="20"/>
        </w:rPr>
        <w:t>Atención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asistenci</w:t>
      </w:r>
      <w:r>
        <w:rPr>
          <w:color w:val="333A3F"/>
          <w:sz w:val="20"/>
        </w:rPr>
        <w:t>a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a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usuarios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en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sus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necesidades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básicas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y requerimientos específicos.</w:t>
      </w:r>
    </w:p>
    <w:p w:rsidR="00524847" w:rsidRDefault="00524847">
      <w:pPr>
        <w:pStyle w:val="Prrafodelista"/>
        <w:spacing w:line="309" w:lineRule="auto"/>
        <w:rPr>
          <w:sz w:val="20"/>
        </w:rPr>
        <w:sectPr w:rsidR="0052484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2705" w:space="1513"/>
            <w:col w:w="7682"/>
          </w:cols>
        </w:sectPr>
      </w:pPr>
    </w:p>
    <w:p w:rsidR="00524847" w:rsidRDefault="00524847">
      <w:pPr>
        <w:spacing w:before="201"/>
        <w:ind w:left="4817"/>
        <w:rPr>
          <w:b/>
          <w:sz w:val="20"/>
        </w:rPr>
      </w:pPr>
      <w:r>
        <w:rPr>
          <w:b/>
          <w:sz w:val="20"/>
        </w:rPr>
        <w:lastRenderedPageBreak/>
        <w:pict>
          <v:rect id="docshape13" o:spid="_x0000_s1027" style="position:absolute;left:0;text-align:left;margin-left:0;margin-top:0;width:211pt;height:842.1pt;z-index:-15815168;mso-position-horizontal-relative:page;mso-position-vertical-relative:page" fillcolor="#0079c7" stroked="f">
            <v:fill opacity="13107f"/>
            <w10:wrap anchorx="page" anchory="page"/>
          </v:rect>
        </w:pict>
      </w:r>
      <w:proofErr w:type="spellStart"/>
      <w:r w:rsidR="004033F1">
        <w:rPr>
          <w:b/>
          <w:i/>
          <w:color w:val="333A3F"/>
          <w:sz w:val="20"/>
        </w:rPr>
        <w:t>Golden</w:t>
      </w:r>
      <w:proofErr w:type="spellEnd"/>
      <w:r w:rsidR="004033F1">
        <w:rPr>
          <w:b/>
          <w:i/>
          <w:color w:val="333A3F"/>
          <w:spacing w:val="-2"/>
          <w:sz w:val="20"/>
        </w:rPr>
        <w:t xml:space="preserve"> </w:t>
      </w:r>
      <w:proofErr w:type="spellStart"/>
      <w:r w:rsidR="004033F1">
        <w:rPr>
          <w:b/>
          <w:i/>
          <w:color w:val="333A3F"/>
          <w:sz w:val="20"/>
        </w:rPr>
        <w:t>Harverst</w:t>
      </w:r>
      <w:proofErr w:type="spellEnd"/>
      <w:r w:rsidR="004033F1">
        <w:rPr>
          <w:b/>
          <w:i/>
          <w:color w:val="333A3F"/>
          <w:spacing w:val="-3"/>
          <w:sz w:val="20"/>
        </w:rPr>
        <w:t xml:space="preserve"> </w:t>
      </w:r>
      <w:r w:rsidR="004033F1">
        <w:rPr>
          <w:b/>
          <w:i/>
          <w:color w:val="333A3F"/>
          <w:sz w:val="20"/>
        </w:rPr>
        <w:t>S.A</w:t>
      </w:r>
      <w:r w:rsidR="004033F1">
        <w:rPr>
          <w:b/>
          <w:i/>
          <w:color w:val="333A3F"/>
          <w:spacing w:val="-2"/>
          <w:sz w:val="20"/>
        </w:rPr>
        <w:t xml:space="preserve"> </w:t>
      </w:r>
      <w:r w:rsidR="004033F1">
        <w:rPr>
          <w:color w:val="333A3F"/>
          <w:sz w:val="20"/>
        </w:rPr>
        <w:t>-</w:t>
      </w:r>
      <w:r w:rsidR="004033F1">
        <w:rPr>
          <w:color w:val="333A3F"/>
          <w:spacing w:val="-2"/>
          <w:sz w:val="20"/>
        </w:rPr>
        <w:t xml:space="preserve"> </w:t>
      </w:r>
      <w:r w:rsidR="004033F1">
        <w:rPr>
          <w:b/>
          <w:color w:val="333A3F"/>
          <w:sz w:val="20"/>
        </w:rPr>
        <w:t>Encargada</w:t>
      </w:r>
      <w:r w:rsidR="004033F1">
        <w:rPr>
          <w:b/>
          <w:color w:val="333A3F"/>
          <w:spacing w:val="-3"/>
          <w:sz w:val="20"/>
        </w:rPr>
        <w:t xml:space="preserve"> </w:t>
      </w:r>
      <w:r w:rsidR="004033F1">
        <w:rPr>
          <w:b/>
          <w:color w:val="333A3F"/>
          <w:sz w:val="20"/>
        </w:rPr>
        <w:t>de</w:t>
      </w:r>
      <w:r w:rsidR="004033F1">
        <w:rPr>
          <w:b/>
          <w:color w:val="333A3F"/>
          <w:spacing w:val="-1"/>
          <w:sz w:val="20"/>
        </w:rPr>
        <w:t xml:space="preserve"> </w:t>
      </w:r>
      <w:r w:rsidR="004033F1">
        <w:rPr>
          <w:b/>
          <w:color w:val="333A3F"/>
          <w:spacing w:val="-2"/>
          <w:sz w:val="20"/>
        </w:rPr>
        <w:t>personal</w:t>
      </w:r>
    </w:p>
    <w:p w:rsidR="00524847" w:rsidRDefault="004033F1">
      <w:pPr>
        <w:pStyle w:val="Textoindependiente"/>
        <w:spacing w:before="67"/>
        <w:ind w:left="4817"/>
      </w:pPr>
      <w:proofErr w:type="spellStart"/>
      <w:r>
        <w:rPr>
          <w:color w:val="333A3F"/>
        </w:rPr>
        <w:t>Maipu</w:t>
      </w:r>
      <w:proofErr w:type="spellEnd"/>
      <w:r>
        <w:rPr>
          <w:color w:val="333A3F"/>
        </w:rPr>
        <w:t>,</w:t>
      </w:r>
      <w:r>
        <w:rPr>
          <w:color w:val="333A3F"/>
          <w:spacing w:val="-4"/>
        </w:rPr>
        <w:t xml:space="preserve"> </w:t>
      </w:r>
      <w:r>
        <w:rPr>
          <w:color w:val="333A3F"/>
        </w:rPr>
        <w:t>Mendoza</w:t>
      </w:r>
      <w:r>
        <w:rPr>
          <w:color w:val="333A3F"/>
          <w:spacing w:val="-2"/>
        </w:rPr>
        <w:t xml:space="preserve"> </w:t>
      </w:r>
      <w:r>
        <w:rPr>
          <w:color w:val="333A3F"/>
        </w:rPr>
        <w:t>|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02/2009</w:t>
      </w:r>
      <w:r>
        <w:rPr>
          <w:color w:val="333A3F"/>
          <w:spacing w:val="-1"/>
        </w:rPr>
        <w:t xml:space="preserve"> </w:t>
      </w:r>
      <w:r>
        <w:rPr>
          <w:color w:val="333A3F"/>
        </w:rPr>
        <w:t>-</w:t>
      </w:r>
      <w:r>
        <w:rPr>
          <w:color w:val="333A3F"/>
          <w:spacing w:val="-2"/>
        </w:rPr>
        <w:t xml:space="preserve"> 07/2011</w:t>
      </w:r>
    </w:p>
    <w:p w:rsidR="00524847" w:rsidRDefault="004033F1">
      <w:pPr>
        <w:pStyle w:val="Prrafodelista"/>
        <w:numPr>
          <w:ilvl w:val="1"/>
          <w:numId w:val="1"/>
        </w:numPr>
        <w:tabs>
          <w:tab w:val="left" w:pos="5016"/>
        </w:tabs>
        <w:spacing w:before="188"/>
        <w:ind w:left="5016" w:hanging="199"/>
        <w:rPr>
          <w:sz w:val="20"/>
        </w:rPr>
      </w:pPr>
      <w:r>
        <w:rPr>
          <w:color w:val="333A3F"/>
          <w:sz w:val="20"/>
        </w:rPr>
        <w:t>Coordinación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actividades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integración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bienestar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pacing w:val="-2"/>
          <w:sz w:val="20"/>
        </w:rPr>
        <w:t>laboral.</w:t>
      </w:r>
    </w:p>
    <w:p w:rsidR="00524847" w:rsidRDefault="004033F1">
      <w:pPr>
        <w:pStyle w:val="Prrafodelista"/>
        <w:numPr>
          <w:ilvl w:val="1"/>
          <w:numId w:val="1"/>
        </w:numPr>
        <w:tabs>
          <w:tab w:val="left" w:pos="5017"/>
        </w:tabs>
        <w:spacing w:line="309" w:lineRule="auto"/>
        <w:ind w:right="1421"/>
        <w:rPr>
          <w:sz w:val="20"/>
        </w:rPr>
      </w:pPr>
      <w:r>
        <w:rPr>
          <w:color w:val="333A3F"/>
          <w:sz w:val="20"/>
        </w:rPr>
        <w:t>Atención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cordial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a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clientes,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garantizando</w:t>
      </w:r>
      <w:r>
        <w:rPr>
          <w:color w:val="333A3F"/>
          <w:spacing w:val="-6"/>
          <w:sz w:val="20"/>
        </w:rPr>
        <w:t xml:space="preserve"> </w:t>
      </w:r>
      <w:r>
        <w:rPr>
          <w:color w:val="333A3F"/>
          <w:sz w:val="20"/>
        </w:rPr>
        <w:t>su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satisfacción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 xml:space="preserve">su consecuente </w:t>
      </w:r>
      <w:proofErr w:type="spellStart"/>
      <w:r>
        <w:rPr>
          <w:color w:val="333A3F"/>
          <w:sz w:val="20"/>
        </w:rPr>
        <w:t>fidelización</w:t>
      </w:r>
      <w:proofErr w:type="spellEnd"/>
      <w:r>
        <w:rPr>
          <w:color w:val="333A3F"/>
          <w:sz w:val="20"/>
        </w:rPr>
        <w:t>.</w:t>
      </w:r>
    </w:p>
    <w:p w:rsidR="00524847" w:rsidRDefault="004033F1">
      <w:pPr>
        <w:pStyle w:val="Prrafodelista"/>
        <w:numPr>
          <w:ilvl w:val="1"/>
          <w:numId w:val="1"/>
        </w:numPr>
        <w:tabs>
          <w:tab w:val="left" w:pos="5017"/>
        </w:tabs>
        <w:spacing w:before="101" w:line="309" w:lineRule="auto"/>
        <w:ind w:right="1711"/>
        <w:rPr>
          <w:sz w:val="20"/>
        </w:rPr>
      </w:pPr>
      <w:r>
        <w:rPr>
          <w:color w:val="333A3F"/>
          <w:sz w:val="20"/>
        </w:rPr>
        <w:t>Supervisión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del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orden,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la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limpieza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el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buen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estado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 xml:space="preserve">las </w:t>
      </w:r>
      <w:r>
        <w:rPr>
          <w:color w:val="333A3F"/>
          <w:spacing w:val="-2"/>
          <w:sz w:val="20"/>
        </w:rPr>
        <w:t>instalaciones.</w:t>
      </w:r>
    </w:p>
    <w:p w:rsidR="00524847" w:rsidRDefault="004033F1">
      <w:pPr>
        <w:pStyle w:val="Prrafodelista"/>
        <w:numPr>
          <w:ilvl w:val="1"/>
          <w:numId w:val="1"/>
        </w:numPr>
        <w:tabs>
          <w:tab w:val="left" w:pos="5016"/>
        </w:tabs>
        <w:spacing w:before="100"/>
        <w:ind w:left="5016" w:hanging="199"/>
        <w:rPr>
          <w:sz w:val="20"/>
        </w:rPr>
      </w:pPr>
      <w:r>
        <w:rPr>
          <w:color w:val="333A3F"/>
          <w:sz w:val="20"/>
        </w:rPr>
        <w:t>Planificación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z w:val="20"/>
        </w:rPr>
        <w:t>asignación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tareas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al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personal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a</w:t>
      </w:r>
      <w:r>
        <w:rPr>
          <w:color w:val="333A3F"/>
          <w:spacing w:val="-3"/>
          <w:sz w:val="20"/>
        </w:rPr>
        <w:t xml:space="preserve"> </w:t>
      </w:r>
      <w:r>
        <w:rPr>
          <w:color w:val="333A3F"/>
          <w:spacing w:val="-2"/>
          <w:sz w:val="20"/>
        </w:rPr>
        <w:t>cargo.</w:t>
      </w:r>
    </w:p>
    <w:p w:rsidR="00524847" w:rsidRDefault="004033F1">
      <w:pPr>
        <w:pStyle w:val="Prrafodelista"/>
        <w:numPr>
          <w:ilvl w:val="1"/>
          <w:numId w:val="1"/>
        </w:numPr>
        <w:tabs>
          <w:tab w:val="left" w:pos="5016"/>
        </w:tabs>
        <w:spacing w:before="168"/>
        <w:ind w:left="5016" w:hanging="199"/>
        <w:rPr>
          <w:sz w:val="20"/>
        </w:rPr>
      </w:pPr>
      <w:r>
        <w:rPr>
          <w:color w:val="333A3F"/>
          <w:sz w:val="20"/>
        </w:rPr>
        <w:t>Gestión</w:t>
      </w:r>
      <w:r>
        <w:rPr>
          <w:color w:val="333A3F"/>
          <w:spacing w:val="-7"/>
          <w:sz w:val="20"/>
        </w:rPr>
        <w:t xml:space="preserve"> </w:t>
      </w:r>
      <w:r>
        <w:rPr>
          <w:color w:val="333A3F"/>
          <w:sz w:val="20"/>
        </w:rPr>
        <w:t>de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relaciones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laborales</w:t>
      </w:r>
      <w:r>
        <w:rPr>
          <w:color w:val="333A3F"/>
          <w:spacing w:val="-5"/>
          <w:sz w:val="20"/>
        </w:rPr>
        <w:t xml:space="preserve"> </w:t>
      </w:r>
      <w:r>
        <w:rPr>
          <w:color w:val="333A3F"/>
          <w:sz w:val="20"/>
        </w:rPr>
        <w:t>y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z w:val="20"/>
        </w:rPr>
        <w:t>comunicación</w:t>
      </w:r>
      <w:r>
        <w:rPr>
          <w:color w:val="333A3F"/>
          <w:spacing w:val="-4"/>
          <w:sz w:val="20"/>
        </w:rPr>
        <w:t xml:space="preserve"> </w:t>
      </w:r>
      <w:r>
        <w:rPr>
          <w:color w:val="333A3F"/>
          <w:spacing w:val="-2"/>
          <w:sz w:val="20"/>
        </w:rPr>
        <w:t>interna.</w:t>
      </w:r>
    </w:p>
    <w:p w:rsidR="00524847" w:rsidRDefault="00524847">
      <w:pPr>
        <w:pStyle w:val="Textoindependiente"/>
        <w:spacing w:before="8"/>
        <w:rPr>
          <w:sz w:val="8"/>
        </w:rPr>
      </w:pPr>
      <w:r>
        <w:rPr>
          <w:sz w:val="8"/>
        </w:rPr>
        <w:pict>
          <v:rect id="docshape14" o:spid="_x0000_s1026" style="position:absolute;margin-left:240.85pt;margin-top:6.25pt;width:323.8pt;height:1pt;z-index:-15726080;mso-wrap-distance-left:0;mso-wrap-distance-right:0;mso-position-horizontal-relative:page" fillcolor="#0079c7" stroked="f">
            <w10:wrap type="topAndBottom" anchorx="page"/>
          </v:rect>
        </w:pict>
      </w:r>
    </w:p>
    <w:sectPr w:rsidR="00524847" w:rsidSect="00524847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4DA"/>
    <w:multiLevelType w:val="hybridMultilevel"/>
    <w:tmpl w:val="6C9634FA"/>
    <w:lvl w:ilvl="0" w:tplc="D13EAC7A">
      <w:numFmt w:val="bullet"/>
      <w:lvlText w:val="•"/>
      <w:lvlJc w:val="left"/>
      <w:pPr>
        <w:ind w:left="799" w:hanging="2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A3F"/>
        <w:spacing w:val="0"/>
        <w:w w:val="100"/>
        <w:position w:val="1"/>
        <w:sz w:val="18"/>
        <w:szCs w:val="18"/>
        <w:lang w:val="es-ES" w:eastAsia="en-US" w:bidi="ar-SA"/>
      </w:rPr>
    </w:lvl>
    <w:lvl w:ilvl="1" w:tplc="3078C92C">
      <w:numFmt w:val="bullet"/>
      <w:lvlText w:val="•"/>
      <w:lvlJc w:val="left"/>
      <w:pPr>
        <w:ind w:left="5017" w:hanging="20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A3F"/>
        <w:spacing w:val="0"/>
        <w:w w:val="100"/>
        <w:position w:val="1"/>
        <w:sz w:val="18"/>
        <w:szCs w:val="18"/>
        <w:lang w:val="es-ES" w:eastAsia="en-US" w:bidi="ar-SA"/>
      </w:rPr>
    </w:lvl>
    <w:lvl w:ilvl="2" w:tplc="52C00232">
      <w:numFmt w:val="bullet"/>
      <w:lvlText w:val="•"/>
      <w:lvlJc w:val="left"/>
      <w:pPr>
        <w:ind w:left="4859" w:hanging="200"/>
      </w:pPr>
      <w:rPr>
        <w:rFonts w:hint="default"/>
        <w:lang w:val="es-ES" w:eastAsia="en-US" w:bidi="ar-SA"/>
      </w:rPr>
    </w:lvl>
    <w:lvl w:ilvl="3" w:tplc="B29C795A">
      <w:numFmt w:val="bullet"/>
      <w:lvlText w:val="•"/>
      <w:lvlJc w:val="left"/>
      <w:pPr>
        <w:ind w:left="4699" w:hanging="200"/>
      </w:pPr>
      <w:rPr>
        <w:rFonts w:hint="default"/>
        <w:lang w:val="es-ES" w:eastAsia="en-US" w:bidi="ar-SA"/>
      </w:rPr>
    </w:lvl>
    <w:lvl w:ilvl="4" w:tplc="0478EBDE">
      <w:numFmt w:val="bullet"/>
      <w:lvlText w:val="•"/>
      <w:lvlJc w:val="left"/>
      <w:pPr>
        <w:ind w:left="4538" w:hanging="200"/>
      </w:pPr>
      <w:rPr>
        <w:rFonts w:hint="default"/>
        <w:lang w:val="es-ES" w:eastAsia="en-US" w:bidi="ar-SA"/>
      </w:rPr>
    </w:lvl>
    <w:lvl w:ilvl="5" w:tplc="62222448">
      <w:numFmt w:val="bullet"/>
      <w:lvlText w:val="•"/>
      <w:lvlJc w:val="left"/>
      <w:pPr>
        <w:ind w:left="4378" w:hanging="200"/>
      </w:pPr>
      <w:rPr>
        <w:rFonts w:hint="default"/>
        <w:lang w:val="es-ES" w:eastAsia="en-US" w:bidi="ar-SA"/>
      </w:rPr>
    </w:lvl>
    <w:lvl w:ilvl="6" w:tplc="59CEAD26">
      <w:numFmt w:val="bullet"/>
      <w:lvlText w:val="•"/>
      <w:lvlJc w:val="left"/>
      <w:pPr>
        <w:ind w:left="4217" w:hanging="200"/>
      </w:pPr>
      <w:rPr>
        <w:rFonts w:hint="default"/>
        <w:lang w:val="es-ES" w:eastAsia="en-US" w:bidi="ar-SA"/>
      </w:rPr>
    </w:lvl>
    <w:lvl w:ilvl="7" w:tplc="2D80F1F0">
      <w:numFmt w:val="bullet"/>
      <w:lvlText w:val="•"/>
      <w:lvlJc w:val="left"/>
      <w:pPr>
        <w:ind w:left="4057" w:hanging="200"/>
      </w:pPr>
      <w:rPr>
        <w:rFonts w:hint="default"/>
        <w:lang w:val="es-ES" w:eastAsia="en-US" w:bidi="ar-SA"/>
      </w:rPr>
    </w:lvl>
    <w:lvl w:ilvl="8" w:tplc="052244C8">
      <w:numFmt w:val="bullet"/>
      <w:lvlText w:val="•"/>
      <w:lvlJc w:val="left"/>
      <w:pPr>
        <w:ind w:left="3897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4847"/>
    <w:rsid w:val="001E1C94"/>
    <w:rsid w:val="004033F1"/>
    <w:rsid w:val="0052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47"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2484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24847"/>
    <w:pPr>
      <w:ind w:left="599"/>
      <w:outlineLvl w:val="1"/>
    </w:pPr>
    <w:rPr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524847"/>
    <w:pPr>
      <w:spacing w:before="167"/>
      <w:ind w:left="599"/>
      <w:outlineLvl w:val="2"/>
    </w:pPr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rsid w:val="00524847"/>
    <w:pPr>
      <w:spacing w:before="167"/>
      <w:ind w:left="798" w:hanging="199"/>
    </w:pPr>
  </w:style>
  <w:style w:type="paragraph" w:customStyle="1" w:styleId="TableParagraph">
    <w:name w:val="Table Paragraph"/>
    <w:basedOn w:val="Normal"/>
    <w:uiPriority w:val="1"/>
    <w:qFormat/>
    <w:rsid w:val="00524847"/>
  </w:style>
  <w:style w:type="paragraph" w:styleId="Textodeglobo">
    <w:name w:val="Balloon Text"/>
    <w:basedOn w:val="Normal"/>
    <w:link w:val="TextodegloboCar"/>
    <w:uiPriority w:val="99"/>
    <w:semiHidden/>
    <w:unhideWhenUsed/>
    <w:rsid w:val="001E1C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C94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alicia aranda</cp:lastModifiedBy>
  <cp:revision>2</cp:revision>
  <dcterms:created xsi:type="dcterms:W3CDTF">2025-08-12T15:21:00Z</dcterms:created>
  <dcterms:modified xsi:type="dcterms:W3CDTF">2025-08-12T15:21:00Z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HRJ_IDENTIFIER">
    <vt:lpwstr>175e4459-37f9-4075-aa93-6b441e3f8eb7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x1ye=">
    <vt:lpwstr>wGUAAB+LCAAAAAAABAAcm0WCo1AURRfEALch7hIcZrhLcFh9p3oBFQL/vXvPSSXEZ9Wlj/rOsKmzqz3v+1JO7NglKSdTvFOvE7indpw+UGxCr0uVl/IRNhdWv303tTPjpeF+Rk/u5EHBiFCppRGCC0mheKkgCW2aaeNjoR0tHN9TxQYAyCtX71IkEneSGxQX1xfDaab6JVpI1vZT3gk3TYHVkti32lK8GzY/r4i1/erGlPcPY4+V9rLY0WHaaco</vt:lpwstr>
  </property>
</Properties>
</file>